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478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22D95" w:rsidRPr="00E26D59" w:rsidTr="00412E4D">
        <w:tc>
          <w:tcPr>
            <w:tcW w:w="5245" w:type="dxa"/>
          </w:tcPr>
          <w:p w:rsidR="00122D95" w:rsidRDefault="00A61550" w:rsidP="00263EA1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A61550" w:rsidRDefault="00A61550" w:rsidP="00263EA1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протоколу № 25 от 27.03.2019</w:t>
            </w:r>
          </w:p>
          <w:p w:rsidR="00A61550" w:rsidRPr="00E26D59" w:rsidRDefault="00A61550" w:rsidP="00263EA1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Президиума ПКО ВОИ</w:t>
            </w:r>
          </w:p>
        </w:tc>
      </w:tr>
      <w:tr w:rsidR="001815C7" w:rsidRPr="00E26D59" w:rsidTr="00412E4D">
        <w:tc>
          <w:tcPr>
            <w:tcW w:w="5245" w:type="dxa"/>
          </w:tcPr>
          <w:p w:rsidR="001815C7" w:rsidRPr="00E26D59" w:rsidRDefault="001815C7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0137D" w:rsidRDefault="00A0137D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bCs w:val="0"/>
          <w:noProof/>
          <w:lang w:bidi="ar-SA"/>
        </w:rPr>
      </w:pPr>
      <w:bookmarkStart w:id="0" w:name="bookmark0"/>
    </w:p>
    <w:p w:rsidR="00263EA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bCs w:val="0"/>
          <w:noProof/>
          <w:lang w:bidi="ar-SA"/>
        </w:rPr>
      </w:pPr>
    </w:p>
    <w:p w:rsidR="00263EA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bCs w:val="0"/>
          <w:noProof/>
          <w:lang w:bidi="ar-SA"/>
        </w:rPr>
      </w:pPr>
    </w:p>
    <w:p w:rsidR="00263EA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bCs w:val="0"/>
          <w:noProof/>
          <w:lang w:bidi="ar-SA"/>
        </w:rPr>
      </w:pPr>
    </w:p>
    <w:p w:rsidR="00263EA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bCs w:val="0"/>
          <w:noProof/>
          <w:lang w:bidi="ar-SA"/>
        </w:rPr>
      </w:pPr>
    </w:p>
    <w:p w:rsidR="00263EA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bCs w:val="0"/>
          <w:noProof/>
          <w:lang w:bidi="ar-SA"/>
        </w:rPr>
      </w:pPr>
    </w:p>
    <w:p w:rsidR="00263EA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386A" w:rsidRPr="00E26D59" w:rsidRDefault="00C1386A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П</w:t>
      </w:r>
      <w:r w:rsidR="005C5E30" w:rsidRPr="00E26D59">
        <w:rPr>
          <w:rFonts w:ascii="Times New Roman" w:hAnsi="Times New Roman" w:cs="Times New Roman"/>
          <w:sz w:val="24"/>
          <w:szCs w:val="24"/>
        </w:rPr>
        <w:t>оложение</w:t>
      </w:r>
      <w:bookmarkEnd w:id="0"/>
    </w:p>
    <w:p w:rsidR="00BB4A5D" w:rsidRPr="00E26D59" w:rsidRDefault="005C5E30" w:rsidP="0056502C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 порядке проведения конкурса социальных проектов Пермской краевой организации общероссийской общественной организации «Всероссийское общество инвалидов»</w:t>
      </w:r>
    </w:p>
    <w:p w:rsidR="00BB4A5D" w:rsidRPr="00E26D59" w:rsidRDefault="005C5E30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26D59">
        <w:rPr>
          <w:rFonts w:ascii="Times New Roman" w:hAnsi="Times New Roman" w:cs="Times New Roman"/>
          <w:sz w:val="24"/>
          <w:szCs w:val="24"/>
        </w:rPr>
        <w:t>в 201</w:t>
      </w:r>
      <w:r w:rsidR="00263EA1">
        <w:rPr>
          <w:rFonts w:ascii="Times New Roman" w:hAnsi="Times New Roman" w:cs="Times New Roman"/>
          <w:sz w:val="24"/>
          <w:szCs w:val="24"/>
        </w:rPr>
        <w:t>9</w:t>
      </w:r>
      <w:r w:rsidRPr="00E26D59">
        <w:rPr>
          <w:rFonts w:ascii="Times New Roman" w:hAnsi="Times New Roman" w:cs="Times New Roman"/>
          <w:sz w:val="24"/>
          <w:szCs w:val="24"/>
        </w:rPr>
        <w:t xml:space="preserve"> году</w:t>
      </w:r>
      <w:bookmarkEnd w:id="1"/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26D5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BB4A5D" w:rsidRPr="00E26D59" w:rsidRDefault="005C5E30" w:rsidP="006C1563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Настоящее Положение устанавливает цели и порядок проведения конкурса социальных проектов Пермской краевой организации общероссийской общественной организации «Всероссийское общество инвалидов» (далее - ПКО ВОИ) среди местных организаций в структуре ПКО ВОИ на реализацию социальных проектов, победителям которых предоставляются гранты.</w:t>
      </w:r>
    </w:p>
    <w:p w:rsidR="00BB4A5D" w:rsidRPr="00E26D59" w:rsidRDefault="005C5E30" w:rsidP="006C1563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6763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является Пермская</w:t>
      </w:r>
      <w:r w:rsidR="00B03AAB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краевая организация</w:t>
      </w:r>
      <w:r w:rsidR="00B03AAB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общероссийской общественной организации «Всероссийское общество инвалидов».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  <w:tab w:val="left" w:pos="6763"/>
        </w:tabs>
        <w:spacing w:line="276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360" w:hanging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E26D59">
        <w:rPr>
          <w:rFonts w:ascii="Times New Roman" w:hAnsi="Times New Roman" w:cs="Times New Roman"/>
          <w:color w:val="auto"/>
          <w:sz w:val="24"/>
          <w:szCs w:val="24"/>
        </w:rPr>
        <w:t>Цели конкурса</w:t>
      </w:r>
      <w:bookmarkEnd w:id="3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Способствовать активизации участия местных организаций ПКО ВОИ в работе по различным направлениям жизнедеятельности инвалидов.</w:t>
      </w:r>
    </w:p>
    <w:p w:rsidR="00BB4A5D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Содействовать развитию у местных организаций навыков разработки и реализации социальных проектов с целью дальнейшего привлечения </w:t>
      </w:r>
      <w:proofErr w:type="spellStart"/>
      <w:r w:rsidRPr="00E26D59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E26D59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93158" w:rsidRDefault="00493158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трудовой занятости инвалидам трудоспособного возраста.</w:t>
      </w:r>
    </w:p>
    <w:p w:rsidR="00493158" w:rsidRDefault="00493158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рабочих мест для инвалидов и укрепление производственной базы местных организаций.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E26D59">
        <w:rPr>
          <w:rFonts w:ascii="Times New Roman" w:hAnsi="Times New Roman" w:cs="Times New Roman"/>
          <w:sz w:val="24"/>
          <w:szCs w:val="24"/>
        </w:rPr>
        <w:t>Участники конкурса</w:t>
      </w:r>
      <w:bookmarkEnd w:id="4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В Конкурсе принимают участие местные организации в структуре ПКО ВОИ.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Одна местная организация вправе подать только одну заявку, оформленную согласно Приложению 1 к настоящему Положению.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Местная организация привлекает для выполнения проекта собственные средства в размере не менее 10 % от запрашиваемой суммы (к собственным средствам относятся имущество, коммунальные расходы, денежные средства, волонтерский труд, другие средства).</w:t>
      </w:r>
    </w:p>
    <w:p w:rsidR="00B03AAB" w:rsidRDefault="00B03AAB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Pr="00E26D59" w:rsidRDefault="00902BAA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26D59">
        <w:rPr>
          <w:rFonts w:ascii="Times New Roman" w:hAnsi="Times New Roman" w:cs="Times New Roman"/>
          <w:sz w:val="24"/>
          <w:szCs w:val="24"/>
        </w:rPr>
        <w:lastRenderedPageBreak/>
        <w:t>Номинации конкурса и размер финансирования одного проекта в каждой</w:t>
      </w:r>
      <w:bookmarkEnd w:id="5"/>
      <w:r w:rsidR="00B03AAB" w:rsidRPr="00E26D59">
        <w:rPr>
          <w:rFonts w:ascii="Times New Roman" w:hAnsi="Times New Roman" w:cs="Times New Roman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sz w:val="24"/>
          <w:szCs w:val="24"/>
        </w:rPr>
        <w:t>номинации:</w:t>
      </w:r>
    </w:p>
    <w:p w:rsidR="00B03AAB" w:rsidRPr="00E26D59" w:rsidRDefault="00B03AAB" w:rsidP="0056502C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07"/>
        <w:gridCol w:w="1984"/>
      </w:tblGrid>
      <w:tr w:rsidR="00BB4A5D" w:rsidRPr="00E26D59" w:rsidTr="003B0AFB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BB4A5D" w:rsidP="005650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Название номинац</w:t>
            </w:r>
            <w:proofErr w:type="gramStart"/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</w:t>
            </w:r>
            <w:r w:rsidRPr="00E26D5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3AAB" w:rsidRPr="00E26D59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E26D59" w:rsidRDefault="00B03AAB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</w:t>
            </w:r>
            <w:r w:rsidR="007A32C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E26D59" w:rsidRDefault="00B03AAB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«Доступная среда - для всех».</w:t>
            </w:r>
          </w:p>
          <w:p w:rsidR="00B03AAB" w:rsidRPr="00E26D59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AAB" w:rsidRPr="00E26D59" w:rsidRDefault="00B03AAB" w:rsidP="00A8780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продвижение идей доступной среды для всех;</w:t>
            </w:r>
          </w:p>
          <w:p w:rsidR="00B03AAB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AAB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проведение общественных акций, направленных на понимание принципов формирования доступной среды</w:t>
            </w: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86A" w:rsidRPr="00E26D59" w:rsidRDefault="00A8780C" w:rsidP="00FF3182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среды в местных организациях в</w:t>
            </w:r>
            <w:r w:rsidR="00F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59">
              <w:rPr>
                <w:rFonts w:ascii="Times New Roman" w:hAnsi="Times New Roman" w:cs="Times New Roman"/>
                <w:sz w:val="24"/>
                <w:szCs w:val="24"/>
              </w:rPr>
              <w:t>структуре ПКО ВОИ</w:t>
            </w:r>
            <w:r w:rsidR="007A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AAB" w:rsidRPr="00F55D31" w:rsidRDefault="00524D6E" w:rsidP="00F35AB1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F35AB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03AAB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35AB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03AAB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000,00</w:t>
            </w:r>
          </w:p>
        </w:tc>
      </w:tr>
      <w:tr w:rsidR="00BB4A5D" w:rsidRPr="00E26D59" w:rsidTr="00F35AB1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</w:t>
            </w:r>
            <w:r w:rsidR="007A32C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F7168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Его величество – театр!</w:t>
            </w: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A5D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86A" w:rsidRPr="00C1386A" w:rsidRDefault="00324952" w:rsidP="00324952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C1386A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C138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выявление, развитие и поддержк</w:t>
            </w:r>
            <w:r w:rsidR="00FF3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у</w:t>
            </w:r>
            <w:r w:rsidRPr="00C138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талантливых людей с инвалидностью в области </w:t>
            </w:r>
            <w:r w:rsidR="00C1386A" w:rsidRPr="00C138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театрально</w:t>
            </w:r>
            <w:r w:rsidR="00FF3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го </w:t>
            </w:r>
            <w:r w:rsidR="00C1386A" w:rsidRPr="00C138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творчества;</w:t>
            </w:r>
          </w:p>
          <w:p w:rsidR="00BB4A5D" w:rsidRPr="00E26D59" w:rsidRDefault="00C1386A" w:rsidP="00C1386A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8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- </w:t>
            </w:r>
            <w:r w:rsidR="005C5E30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оказание им практической и методической помощи в занятии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театральным </w:t>
            </w:r>
            <w:r w:rsidR="005C5E30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творчеством;</w:t>
            </w:r>
          </w:p>
          <w:p w:rsidR="00C1386A" w:rsidRPr="00E26D59" w:rsidRDefault="005C5E30" w:rsidP="007A32C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создание новых форм творческого досуга для инвалидов</w:t>
            </w:r>
            <w:r w:rsidR="003249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через их участие в театральных постановках</w:t>
            </w:r>
            <w:r w:rsidR="00C1386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F55D31" w:rsidRDefault="00524D6E" w:rsidP="00F35AB1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5C5E30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F35AB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C5E30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000,00</w:t>
            </w:r>
          </w:p>
        </w:tc>
      </w:tr>
      <w:tr w:rsidR="00BB4A5D" w:rsidRPr="00E26D59" w:rsidTr="00F35AB1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</w:t>
            </w:r>
            <w:r w:rsidR="007A32C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«Счастливый ребенок»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социальную реабилитацию детей с инвалидностью и членов их семей, находящихся в трудной жизненной ситуации;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правовое информирование и консультирование родителей детей-инвалидов;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развитие лидерских качеств детей с инвалидностью; выявление и развитие одаренных детей с</w:t>
            </w:r>
            <w:r w:rsidR="0056502C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инвалидностью;</w:t>
            </w:r>
          </w:p>
          <w:p w:rsidR="0056502C" w:rsidRPr="00E26D59" w:rsidRDefault="0056502C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общения детей с инвалидностью и без.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F55D31" w:rsidRDefault="00524D6E" w:rsidP="00F35AB1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5C5E30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F35AB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C5E30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000,00</w:t>
            </w:r>
          </w:p>
        </w:tc>
      </w:tr>
      <w:tr w:rsidR="00BB4A5D" w:rsidRPr="00E26D59" w:rsidTr="00F35AB1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</w:t>
            </w:r>
            <w:r w:rsidR="007A32C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3D71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Вместе мы сможем больше!»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5D" w:rsidRDefault="0039074F" w:rsidP="0039074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продвижение имиджа организации;</w:t>
            </w:r>
          </w:p>
          <w:p w:rsidR="008D1F65" w:rsidRPr="008D1F65" w:rsidRDefault="008D1F65" w:rsidP="008D1F65">
            <w:pPr>
              <w:pStyle w:val="af0"/>
              <w:numPr>
                <w:ilvl w:val="0"/>
                <w:numId w:val="6"/>
              </w:numPr>
              <w:tabs>
                <w:tab w:val="left" w:pos="142"/>
              </w:tabs>
              <w:ind w:left="0"/>
              <w:rPr>
                <w:rFonts w:ascii="Times New Roman" w:eastAsia="Segoe UI" w:hAnsi="Times New Roman" w:cs="Times New Roman"/>
              </w:rPr>
            </w:pPr>
            <w:r w:rsidRPr="008D1F65">
              <w:rPr>
                <w:rFonts w:ascii="Times New Roman" w:eastAsia="Segoe UI" w:hAnsi="Times New Roman" w:cs="Times New Roman"/>
              </w:rPr>
              <w:t xml:space="preserve">вовлечение инвалидов в члены местных организаций </w:t>
            </w:r>
            <w:r w:rsidR="007A32CB">
              <w:rPr>
                <w:rFonts w:ascii="Times New Roman" w:eastAsia="Segoe UI" w:hAnsi="Times New Roman" w:cs="Times New Roman"/>
              </w:rPr>
              <w:t>через</w:t>
            </w:r>
            <w:r w:rsidRPr="008D1F65">
              <w:rPr>
                <w:rFonts w:ascii="Times New Roman" w:eastAsia="Segoe UI" w:hAnsi="Times New Roman" w:cs="Times New Roman"/>
              </w:rPr>
              <w:t xml:space="preserve"> пропаганду деятельности местных организаций ПКО ВОИ;</w:t>
            </w:r>
          </w:p>
          <w:p w:rsidR="00F86636" w:rsidRDefault="00F86636" w:rsidP="00F8663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рядов организации;</w:t>
            </w:r>
          </w:p>
          <w:p w:rsidR="00F86636" w:rsidRPr="0039074F" w:rsidRDefault="00E15659" w:rsidP="00F8663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F8663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памяти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E26D59" w:rsidRDefault="00524D6E" w:rsidP="00F35AB1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="00F35AB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5C5E30" w:rsidRPr="00E26D59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35AB1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C5E30" w:rsidRPr="00E26D59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000,00</w:t>
            </w:r>
          </w:p>
        </w:tc>
      </w:tr>
      <w:tr w:rsidR="00FA3A3E" w:rsidRPr="00E26D59" w:rsidTr="00F35AB1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A3E" w:rsidRPr="00E26D59" w:rsidRDefault="00FA3A3E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</w:t>
            </w:r>
            <w:r w:rsidR="007A32C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A3E" w:rsidRDefault="00FA3A3E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Номинация «Содействие </w:t>
            </w:r>
            <w:r w:rsidR="006E183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 предпринимательству</w:t>
            </w:r>
            <w:r w:rsidR="006E183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0E2" w:rsidRDefault="00B330E2" w:rsidP="00B330E2">
            <w:pPr>
              <w:pStyle w:val="20"/>
              <w:shd w:val="clear" w:color="auto" w:fill="auto"/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2CB" w:rsidRDefault="007A32CB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- создание и (или) сохранение рабочих мест для инвалидов на имеющихся производственных участках местных организаций;</w:t>
            </w:r>
          </w:p>
          <w:p w:rsidR="00B330E2" w:rsidRDefault="00B330E2" w:rsidP="00B330E2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- создание производственных участков с организацией рабочих мест для инвалидов</w:t>
            </w:r>
            <w:r w:rsidR="007A32CB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A32CB" w:rsidRDefault="007A32CB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0E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укрепление производственной базы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E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местных организаций</w:t>
            </w:r>
          </w:p>
          <w:p w:rsidR="007A32CB" w:rsidRPr="00E26D59" w:rsidRDefault="007A32CB" w:rsidP="00B330E2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3E" w:rsidRPr="00E26D59" w:rsidRDefault="00524D6E" w:rsidP="00F35AB1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="00B330E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100 000,00</w:t>
            </w:r>
          </w:p>
        </w:tc>
      </w:tr>
    </w:tbl>
    <w:p w:rsidR="00950D67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</w:p>
    <w:p w:rsidR="00BB4A5D" w:rsidRPr="00E26D59" w:rsidRDefault="005C5E30" w:rsidP="003B0A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Размер финансирования социальных проектов</w:t>
      </w:r>
      <w:bookmarkEnd w:id="6"/>
    </w:p>
    <w:p w:rsidR="00BB4A5D" w:rsidRPr="0039074F" w:rsidRDefault="005C5E30" w:rsidP="003B0AFB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Общая сумма финансирования проектов составляет </w:t>
      </w:r>
      <w:r w:rsidR="00FA3A3E">
        <w:rPr>
          <w:rFonts w:ascii="Times New Roman" w:hAnsi="Times New Roman" w:cs="Times New Roman"/>
          <w:sz w:val="24"/>
          <w:szCs w:val="24"/>
        </w:rPr>
        <w:t>7</w:t>
      </w:r>
      <w:r w:rsidRPr="0039074F">
        <w:rPr>
          <w:rFonts w:ascii="Times New Roman" w:hAnsi="Times New Roman" w:cs="Times New Roman"/>
          <w:color w:val="auto"/>
          <w:sz w:val="24"/>
          <w:szCs w:val="24"/>
        </w:rPr>
        <w:t>00 000,00 рублей.</w:t>
      </w:r>
    </w:p>
    <w:p w:rsidR="0056502C" w:rsidRPr="00E26D59" w:rsidRDefault="0056502C" w:rsidP="003B0AFB">
      <w:pPr>
        <w:pStyle w:val="20"/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3B0A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7"/>
      <w:r w:rsidRPr="00E26D59">
        <w:rPr>
          <w:rFonts w:ascii="Times New Roman" w:hAnsi="Times New Roman" w:cs="Times New Roman"/>
          <w:sz w:val="24"/>
          <w:szCs w:val="24"/>
        </w:rPr>
        <w:lastRenderedPageBreak/>
        <w:t xml:space="preserve">Сроки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реализации проектов</w:t>
      </w:r>
      <w:bookmarkEnd w:id="7"/>
    </w:p>
    <w:p w:rsidR="00BB4A5D" w:rsidRPr="00E26D59" w:rsidRDefault="005C5E30" w:rsidP="003B0AFB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Представляемые на Конкурс проекты должны предусматривать их реализацию в период 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>с 01 июля п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833D3E" w:rsidRPr="00E26D59">
        <w:rPr>
          <w:rFonts w:ascii="Times New Roman" w:hAnsi="Times New Roman" w:cs="Times New Roman"/>
          <w:color w:val="auto"/>
          <w:sz w:val="24"/>
          <w:szCs w:val="24"/>
        </w:rPr>
        <w:t>10 декабря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4A5C9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833D3E" w:rsidRPr="00E26D59" w:rsidRDefault="00833D3E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Срок предоставления отчета до 1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декабря 201</w:t>
      </w:r>
      <w:r w:rsidR="004A5C9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56502C" w:rsidRPr="00E26D59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E26D59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  <w:bookmarkEnd w:id="8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Для участия в Конкурсе необходимо до 0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июня 201</w:t>
      </w:r>
      <w:r w:rsidR="004A5C9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 представить в адрес ПКО ВОИ заявку (форма заявки приведена в Приложении 1, а также размещена на сайте ПКО ВОИ в разделе «Конкурсы и фестивали»)</w:t>
      </w:r>
      <w:r w:rsidR="00361B5D">
        <w:rPr>
          <w:rFonts w:ascii="Times New Roman" w:hAnsi="Times New Roman" w:cs="Times New Roman"/>
          <w:color w:val="auto"/>
          <w:sz w:val="24"/>
          <w:szCs w:val="24"/>
        </w:rPr>
        <w:t>; для номинации 4.5 дополнительно бизнес-план со сметой.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Адрес приема заявок: </w:t>
      </w:r>
      <w:r w:rsidR="00361B5D">
        <w:rPr>
          <w:rFonts w:ascii="Times New Roman" w:hAnsi="Times New Roman" w:cs="Times New Roman"/>
          <w:color w:val="auto"/>
          <w:sz w:val="24"/>
          <w:szCs w:val="24"/>
        </w:rPr>
        <w:t>614068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г. Пермь, ул. Борчанинова, д.9,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9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@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narod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сайт </w:t>
      </w:r>
      <w:hyperlink r:id="rId10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тел: 244-85-75.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Приём заявок осуществляется с 10 мая 201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F34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года ежедневно кроме выходных и праздничных дней в срок до 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июня 201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Заявку можно представить лично, отправить по наземной или электронной почте. В случае отправления заявки по почте, будет считаться дата отправления, указанная на почтовых документах.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Конкурсной комиссии.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Состав Конкурсной комиссии утверждается на заседании Правления в форме Президиума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Итоги Конкурса будут подведены Конкурсной комиссией до 1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июня 201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Решение Конкурсной комиссии передается в Президиум Правления ПКО ВОИ, который принимает решение об утверждении конкретного проекта (или об отказе в принятии) для частичного финансирования из сре</w:t>
      </w:r>
      <w:proofErr w:type="gramStart"/>
      <w:r w:rsidRPr="00E26D59">
        <w:rPr>
          <w:rFonts w:ascii="Times New Roman" w:hAnsi="Times New Roman" w:cs="Times New Roman"/>
          <w:color w:val="auto"/>
          <w:sz w:val="24"/>
          <w:szCs w:val="24"/>
        </w:rPr>
        <w:t>дств Кр</w:t>
      </w:r>
      <w:proofErr w:type="gramEnd"/>
      <w:r w:rsidRPr="00E26D59">
        <w:rPr>
          <w:rFonts w:ascii="Times New Roman" w:hAnsi="Times New Roman" w:cs="Times New Roman"/>
          <w:color w:val="auto"/>
          <w:sz w:val="24"/>
          <w:szCs w:val="24"/>
        </w:rPr>
        <w:t>аевого фонда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социальных проектов будут размещены на сайте ПКО ВОИ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(</w:t>
      </w:r>
      <w:hyperlink r:id="rId11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proofErr w:type="spellEnd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в течение 3-х рабочих дней с даты принятия решения Президиумом ПКО ВОИ об утверждении конкретного проекта (или об отказе в принятии) для частичного финансирования из сре</w:t>
      </w:r>
      <w:proofErr w:type="gramStart"/>
      <w:r w:rsidRPr="00E26D59">
        <w:rPr>
          <w:rFonts w:ascii="Times New Roman" w:hAnsi="Times New Roman" w:cs="Times New Roman"/>
          <w:color w:val="auto"/>
          <w:sz w:val="24"/>
          <w:szCs w:val="24"/>
        </w:rPr>
        <w:t>дств Кр</w:t>
      </w:r>
      <w:proofErr w:type="gramEnd"/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аевого фонда ПКО ВОИ не позднее 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июня 201</w:t>
      </w:r>
      <w:r w:rsidR="00FA3A3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FD678A" w:rsidRPr="00E26D59" w:rsidRDefault="00FD678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B0AFB" w:rsidRDefault="003B0AFB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1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Структура заявки и рекомендации по ее заполнению </w:t>
      </w:r>
    </w:p>
    <w:p w:rsidR="00E26D59" w:rsidRDefault="003834F4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для номинаций 4.1, 4.2, 4.3, 4.4</w:t>
      </w:r>
    </w:p>
    <w:p w:rsidR="003834F4" w:rsidRPr="00E26D59" w:rsidRDefault="003834F4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  <w:t>Паспорт проекта</w:t>
      </w: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Титульный лист 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456"/>
        <w:gridCol w:w="1551"/>
        <w:gridCol w:w="4263"/>
      </w:tblGrid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Дата приема и регистрации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tabs>
                <w:tab w:val="num" w:pos="360"/>
              </w:tabs>
              <w:ind w:right="-5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Номер проекта ___________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(присваивается при регистрации проекта)</w:t>
            </w: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Конкурсная номинация: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Аннотация проекта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(не более 1/3 формата А</w:t>
            </w:r>
            <w:proofErr w:type="gramStart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proofErr w:type="gramEnd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, с указанием цели, основных задач, основных мероприятий, результатов проекта)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Срок реализации проекта (количество месяцев, начало и окончание реализации): 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Место реализации проекта (город, район, микрорайон)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1465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стоимость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2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Запрашиваемые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 руб.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073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Планируемые привлеченные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Фактический адрес организации: </w:t>
            </w:r>
          </w:p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Телефон: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Факс: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E-</w:t>
            </w:r>
            <w:proofErr w:type="spellStart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mail</w:t>
            </w:r>
            <w:proofErr w:type="spellEnd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Руководитель организации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Руководитель проекта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Бухгалтер проекта (ФИО, контактные телефоны):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Реквизиты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ИНН/КПП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и адрес банка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расчетный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корреспондентский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БИК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5000" w:type="pct"/>
            <w:gridSpan w:val="4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Подпись руководителя организации и печать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проекта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1. Описание проблемы: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Почему этот проект необходим?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проблемы он будет решать?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Какова актуальность  проекта (аналитические и статистические данные)?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- Определите четко </w:t>
      </w:r>
      <w:proofErr w:type="spellStart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благополучателей</w:t>
      </w:r>
      <w:proofErr w:type="spellEnd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по проекту (категории и количество).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2. Цель и задачи проекта: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Конкретная цель, которые ставит перед собой организация для решения проблемы.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Задачи, которые будут решаться для достижения поставленной цели.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3. Стратегия и механизм достижения поставленной цели (описание проекта):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Описываются стратегия и методы достижения поставленной цели, а также механизм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достигнута намеченная цель?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будут выполняться поставленные задачи?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осуществлять их реализацию?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ресурсы будут использованы, как будет производиться отбор участников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будет обеспечено информационное сопровождение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proofErr w:type="gramStart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Таким образом, в данном разделе шаг за шагом должны быть описаны основные мероприятия, которые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(клиентской) группы.</w:t>
      </w:r>
      <w:proofErr w:type="gramEnd"/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4. Календарный план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4144"/>
        <w:gridCol w:w="1826"/>
        <w:gridCol w:w="3181"/>
      </w:tblGrid>
      <w:tr w:rsidR="00E26D59" w:rsidRPr="00E26D59" w:rsidTr="00F71684">
        <w:trPr>
          <w:cantSplit/>
          <w:trHeight w:val="293"/>
        </w:trPr>
        <w:tc>
          <w:tcPr>
            <w:tcW w:w="550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2015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888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Сроки</w:t>
            </w:r>
          </w:p>
        </w:tc>
        <w:tc>
          <w:tcPr>
            <w:tcW w:w="1547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Ответственные</w:t>
            </w:r>
          </w:p>
        </w:tc>
      </w:tr>
      <w:tr w:rsidR="00E26D59" w:rsidRPr="00E26D59" w:rsidTr="00F71684">
        <w:trPr>
          <w:cantSplit/>
          <w:trHeight w:val="293"/>
        </w:trPr>
        <w:tc>
          <w:tcPr>
            <w:tcW w:w="550" w:type="pct"/>
            <w:vMerge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E26D59" w:rsidRPr="00E26D59" w:rsidTr="00F71684">
        <w:trPr>
          <w:cantSplit/>
        </w:trPr>
        <w:tc>
          <w:tcPr>
            <w:tcW w:w="550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Подпись председателя организации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5. Описание деятельности организации и квалификации сотрудников проекта</w:t>
      </w: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(руководителя, бухгалтера и других сотрудников, работающих по проекту, привлеченных специалистов).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Распределение обязанностей по выполнению проекта между сотрудниками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674D2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bidi="ar-SA"/>
        </w:rPr>
        <w:t>6</w:t>
      </w:r>
      <w:r w:rsidR="00E26D59"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Смета расходов: 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Заявитель обязан привлечь для выполнения проекта не менее 10% (колонка «Привлеченные средства») от суммы запрашиваемых по проекту средств (колонка «Запрашиваемые средства»).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Все расходы по каждому из разделов бюджета должны быть обоснованы: для чего они необходимы и как получается запрашиваемая сумма. В связи с этим необходимо дать пояснение к смете.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 </w:t>
      </w:r>
    </w:p>
    <w:tbl>
      <w:tblPr>
        <w:tblW w:w="9520" w:type="dxa"/>
        <w:tblInd w:w="93" w:type="dxa"/>
        <w:tblLook w:val="00A0" w:firstRow="1" w:lastRow="0" w:firstColumn="1" w:lastColumn="0" w:noHBand="0" w:noVBand="0"/>
      </w:tblPr>
      <w:tblGrid>
        <w:gridCol w:w="9520"/>
      </w:tblGrid>
      <w:tr w:rsidR="00E26D59" w:rsidRPr="00E26D59" w:rsidTr="00F71684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Смета расходов</w:t>
            </w:r>
          </w:p>
        </w:tc>
      </w:tr>
      <w:tr w:rsidR="00E26D59" w:rsidRPr="00E26D59" w:rsidTr="00F71684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по реализации мероприятий проекта</w:t>
            </w:r>
          </w:p>
        </w:tc>
      </w:tr>
    </w:tbl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9863" w:type="dxa"/>
        <w:tblInd w:w="93" w:type="dxa"/>
        <w:tblLook w:val="00A0" w:firstRow="1" w:lastRow="0" w:firstColumn="1" w:lastColumn="0" w:noHBand="0" w:noVBand="0"/>
      </w:tblPr>
      <w:tblGrid>
        <w:gridCol w:w="4079"/>
        <w:gridCol w:w="2091"/>
        <w:gridCol w:w="2007"/>
        <w:gridCol w:w="1686"/>
      </w:tblGrid>
      <w:tr w:rsidR="00E26D59" w:rsidRPr="00E26D59" w:rsidTr="00F71684">
        <w:trPr>
          <w:trHeight w:val="63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Наименование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Запрашиваемые средства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Привлеченные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ИТОГО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Заработная плата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Начисления на выплаты по оплате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Услуги связи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Транспортные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Арендная плата за пользование имуществом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Работы, услуги по содержанию имущества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работы,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расходы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основных средств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материальных запасов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3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F71684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E26D59" w:rsidRPr="00E26D59" w:rsidTr="00F71684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Подпись председателя организации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М.П.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Подпись главного бухгалтера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М.П.    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F86636" w:rsidRDefault="00F86636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F86636" w:rsidRPr="00E26D59" w:rsidRDefault="00F86636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8. Ожидаемые результаты: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Что изменится в городе (районе, микрорайоне) в результате выполнения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9. Предлагаемые критерии оценки проекта: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Раздел должен содержать ответы на вопросы: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оцениваться эффективность проекта в целом?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оценивать достижение поставленных задач и намеченных результатов, как в ходе выполнения проекта, так и по его окончании? (описать процедуру оценки проекта)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критерии оценки эффективности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механизмы оценки?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10. Дальнейшее развития проекта и перспективы финансовой стабильности: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предполагается развивать и расширять деятельность в этом направлении после окончания периода реализации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данный проект будет существовать в дальнейшем?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Из каких источников планируется изыскивать средства по окончании бюджетного финансирования?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02BAA" w:rsidRDefault="00902BA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836F76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2822DC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3834F4" w:rsidRPr="00E26D59" w:rsidRDefault="003834F4" w:rsidP="003834F4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№ 2</w:t>
      </w:r>
    </w:p>
    <w:p w:rsidR="003834F4" w:rsidRPr="00E26D59" w:rsidRDefault="003834F4" w:rsidP="003834F4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Структура заявки и рекомендации по ее заполнению </w:t>
      </w:r>
    </w:p>
    <w:p w:rsidR="003834F4" w:rsidRDefault="003834F4" w:rsidP="003834F4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для номинаций 4.5</w:t>
      </w:r>
    </w:p>
    <w:p w:rsidR="003834F4" w:rsidRDefault="003834F4" w:rsidP="003834F4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Заявка</w:t>
      </w:r>
    </w:p>
    <w:p w:rsidR="003834F4" w:rsidRDefault="003834F4" w:rsidP="003834F4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386"/>
        <w:gridCol w:w="3370"/>
      </w:tblGrid>
      <w:tr w:rsidR="003834F4" w:rsidTr="00F3638E">
        <w:tc>
          <w:tcPr>
            <w:tcW w:w="806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5386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Параметр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Описание</w:t>
            </w:r>
          </w:p>
        </w:tc>
      </w:tr>
      <w:tr w:rsidR="003834F4" w:rsidTr="00F3638E">
        <w:tc>
          <w:tcPr>
            <w:tcW w:w="806" w:type="dxa"/>
          </w:tcPr>
          <w:p w:rsidR="003834F4" w:rsidRPr="003834F4" w:rsidRDefault="003834F4" w:rsidP="003834F4">
            <w:pPr>
              <w:pStyle w:val="af0"/>
              <w:widowControl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:rsidR="003834F4" w:rsidRPr="003834F4" w:rsidRDefault="003834F4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34F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Местная организация ПКО ВОИ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3834F4" w:rsidRDefault="003834F4" w:rsidP="003834F4">
            <w:pPr>
              <w:pStyle w:val="af0"/>
              <w:widowControl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:rsidR="003834F4" w:rsidRPr="003834F4" w:rsidRDefault="003834F4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34F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Фактический (почтовый) адрес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3834F4" w:rsidP="003834F4">
            <w:pPr>
              <w:pStyle w:val="af0"/>
              <w:widowControl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:rsidR="003834F4" w:rsidRPr="00FA592E" w:rsidRDefault="003834F4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Номина</w:t>
            </w:r>
            <w:r w:rsidR="00FA592E"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ция Конкурса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3834F4" w:rsidP="003834F4">
            <w:pPr>
              <w:pStyle w:val="af0"/>
              <w:widowControl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производственного участка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3834F4" w:rsidP="003834F4">
            <w:pPr>
              <w:pStyle w:val="af0"/>
              <w:widowControl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Перечень производимой продукции, услуг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3834F4" w:rsidP="003834F4">
            <w:pPr>
              <w:pStyle w:val="af0"/>
              <w:widowControl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Отчетные данные за 2018 год *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FA592E" w:rsidP="00FA592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6.1</w:t>
            </w:r>
          </w:p>
        </w:tc>
        <w:tc>
          <w:tcPr>
            <w:tcW w:w="538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Выручка, руб.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6.2</w:t>
            </w:r>
          </w:p>
        </w:tc>
        <w:tc>
          <w:tcPr>
            <w:tcW w:w="538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Себестоимость, руб.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6.3</w:t>
            </w:r>
          </w:p>
        </w:tc>
        <w:tc>
          <w:tcPr>
            <w:tcW w:w="538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Прибыль (убыток). Руб.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6.4</w:t>
            </w:r>
          </w:p>
        </w:tc>
        <w:tc>
          <w:tcPr>
            <w:tcW w:w="5386" w:type="dxa"/>
          </w:tcPr>
          <w:p w:rsidR="003834F4" w:rsidRPr="00FA592E" w:rsidRDefault="00FA592E" w:rsidP="00571FF6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Дебиторская задолженность на 01.01.2019 г. руб., в том числе по производственной деятельности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FA592E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6.5</w:t>
            </w:r>
          </w:p>
        </w:tc>
        <w:tc>
          <w:tcPr>
            <w:tcW w:w="5386" w:type="dxa"/>
          </w:tcPr>
          <w:p w:rsidR="003834F4" w:rsidRPr="00FA592E" w:rsidRDefault="00FA592E" w:rsidP="00571FF6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Кредиторская задолженность на 01.01.2019 г. руб., в том числе по производственной деятельности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6.6</w:t>
            </w:r>
          </w:p>
        </w:tc>
        <w:tc>
          <w:tcPr>
            <w:tcW w:w="5386" w:type="dxa"/>
          </w:tcPr>
          <w:p w:rsidR="003834F4" w:rsidRPr="00FA592E" w:rsidRDefault="00FA592E" w:rsidP="00571FF6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Стоимость активов по балансу руб.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6.7</w:t>
            </w:r>
          </w:p>
        </w:tc>
        <w:tc>
          <w:tcPr>
            <w:tcW w:w="5386" w:type="dxa"/>
          </w:tcPr>
          <w:p w:rsidR="003834F4" w:rsidRPr="00FA592E" w:rsidRDefault="00FA592E" w:rsidP="00571FF6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отчислений в ПКО ВОИ руб.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6.8</w:t>
            </w:r>
          </w:p>
        </w:tc>
        <w:tc>
          <w:tcPr>
            <w:tcW w:w="5386" w:type="dxa"/>
          </w:tcPr>
          <w:p w:rsidR="003834F4" w:rsidRPr="00FA592E" w:rsidRDefault="00FA592E" w:rsidP="00571FF6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Размер собственных средств, направленных на социальную 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деятельность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6.9</w:t>
            </w:r>
          </w:p>
        </w:tc>
        <w:tc>
          <w:tcPr>
            <w:tcW w:w="5386" w:type="dxa"/>
          </w:tcPr>
          <w:p w:rsidR="003834F4" w:rsidRPr="00FA592E" w:rsidRDefault="00FA592E" w:rsidP="00571FF6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59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полученного целевого финансирования, руб.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834F4" w:rsidTr="00F3638E">
        <w:tc>
          <w:tcPr>
            <w:tcW w:w="806" w:type="dxa"/>
          </w:tcPr>
          <w:p w:rsidR="003834F4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7.</w:t>
            </w:r>
          </w:p>
        </w:tc>
        <w:tc>
          <w:tcPr>
            <w:tcW w:w="5386" w:type="dxa"/>
          </w:tcPr>
          <w:p w:rsidR="003834F4" w:rsidRPr="00571FF6" w:rsidRDefault="00571FF6" w:rsidP="00571FF6">
            <w:pPr>
              <w:widowControl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71FF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Всего работников, из них инвалидов по группам инвалидности</w:t>
            </w:r>
          </w:p>
        </w:tc>
        <w:tc>
          <w:tcPr>
            <w:tcW w:w="3370" w:type="dxa"/>
          </w:tcPr>
          <w:p w:rsidR="003834F4" w:rsidRDefault="003834F4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A592E" w:rsidTr="00F3638E">
        <w:tc>
          <w:tcPr>
            <w:tcW w:w="806" w:type="dxa"/>
          </w:tcPr>
          <w:p w:rsidR="00FA592E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5386" w:type="dxa"/>
          </w:tcPr>
          <w:p w:rsidR="00FA592E" w:rsidRPr="00571FF6" w:rsidRDefault="00571FF6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71FF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Наличие помещения для ведения производственной деятельности, с указанием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площади</w:t>
            </w:r>
          </w:p>
        </w:tc>
        <w:tc>
          <w:tcPr>
            <w:tcW w:w="3370" w:type="dxa"/>
          </w:tcPr>
          <w:p w:rsid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A592E" w:rsidTr="00F3638E">
        <w:tc>
          <w:tcPr>
            <w:tcW w:w="806" w:type="dxa"/>
          </w:tcPr>
          <w:p w:rsidR="00FA592E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</w:t>
            </w:r>
          </w:p>
        </w:tc>
        <w:tc>
          <w:tcPr>
            <w:tcW w:w="5386" w:type="dxa"/>
          </w:tcPr>
          <w:p w:rsidR="00FA592E" w:rsidRPr="00571FF6" w:rsidRDefault="00571FF6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71FF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Цель </w:t>
            </w:r>
            <w:proofErr w:type="gramStart"/>
            <w:r w:rsidRPr="00571FF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бизнес-проекта</w:t>
            </w:r>
            <w:proofErr w:type="gramEnd"/>
          </w:p>
        </w:tc>
        <w:tc>
          <w:tcPr>
            <w:tcW w:w="3370" w:type="dxa"/>
          </w:tcPr>
          <w:p w:rsid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A592E" w:rsidTr="00F3638E">
        <w:tc>
          <w:tcPr>
            <w:tcW w:w="806" w:type="dxa"/>
          </w:tcPr>
          <w:p w:rsidR="00FA592E" w:rsidRPr="00A15098" w:rsidRDefault="00A15098" w:rsidP="00A15098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5386" w:type="dxa"/>
          </w:tcPr>
          <w:p w:rsidR="00FA592E" w:rsidRPr="0075311F" w:rsidRDefault="00571FF6" w:rsidP="0075311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Объем запрашиваемого финансирования</w:t>
            </w:r>
          </w:p>
        </w:tc>
        <w:tc>
          <w:tcPr>
            <w:tcW w:w="3370" w:type="dxa"/>
          </w:tcPr>
          <w:p w:rsidR="00FA592E" w:rsidRPr="0075311F" w:rsidRDefault="00FA592E" w:rsidP="0075311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A592E" w:rsidTr="00F3638E">
        <w:tc>
          <w:tcPr>
            <w:tcW w:w="806" w:type="dxa"/>
          </w:tcPr>
          <w:p w:rsidR="00FA592E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5386" w:type="dxa"/>
          </w:tcPr>
          <w:p w:rsidR="00FA592E" w:rsidRPr="0075311F" w:rsidRDefault="00571FF6" w:rsidP="0075311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Объём </w:t>
            </w:r>
            <w:r w:rsidR="0075311F"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привлеченных (собственных) денежных средств на реализацию </w:t>
            </w:r>
            <w:proofErr w:type="gramStart"/>
            <w:r w:rsidR="0075311F"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бизнес-проекта</w:t>
            </w:r>
            <w:proofErr w:type="gramEnd"/>
          </w:p>
        </w:tc>
        <w:tc>
          <w:tcPr>
            <w:tcW w:w="3370" w:type="dxa"/>
          </w:tcPr>
          <w:p w:rsidR="00FA592E" w:rsidRPr="0075311F" w:rsidRDefault="0075311F" w:rsidP="0075311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 наличии</w:t>
            </w:r>
          </w:p>
        </w:tc>
      </w:tr>
      <w:tr w:rsidR="00FA592E" w:rsidTr="00F3638E">
        <w:tc>
          <w:tcPr>
            <w:tcW w:w="806" w:type="dxa"/>
          </w:tcPr>
          <w:p w:rsidR="00FA592E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5386" w:type="dxa"/>
          </w:tcPr>
          <w:p w:rsidR="00FA592E" w:rsidRPr="0075311F" w:rsidRDefault="0075311F" w:rsidP="0075311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Направление расходования запрашиваемого финансирования по основным статьям затрат **, ***</w:t>
            </w:r>
          </w:p>
        </w:tc>
        <w:tc>
          <w:tcPr>
            <w:tcW w:w="3370" w:type="dxa"/>
          </w:tcPr>
          <w:p w:rsid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A592E" w:rsidTr="00F3638E">
        <w:tc>
          <w:tcPr>
            <w:tcW w:w="806" w:type="dxa"/>
          </w:tcPr>
          <w:p w:rsidR="00FA592E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</w:t>
            </w:r>
          </w:p>
        </w:tc>
        <w:tc>
          <w:tcPr>
            <w:tcW w:w="5386" w:type="dxa"/>
          </w:tcPr>
          <w:p w:rsidR="00FA592E" w:rsidRPr="0075311F" w:rsidRDefault="0075311F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5311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Ожидаемый результат от реализации бизнес - проекта</w:t>
            </w:r>
          </w:p>
        </w:tc>
        <w:tc>
          <w:tcPr>
            <w:tcW w:w="3370" w:type="dxa"/>
          </w:tcPr>
          <w:p w:rsidR="00FA592E" w:rsidRDefault="00FA592E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71FF6" w:rsidTr="00F3638E">
        <w:tc>
          <w:tcPr>
            <w:tcW w:w="806" w:type="dxa"/>
          </w:tcPr>
          <w:p w:rsidR="00571FF6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14.</w:t>
            </w:r>
          </w:p>
        </w:tc>
        <w:tc>
          <w:tcPr>
            <w:tcW w:w="5386" w:type="dxa"/>
          </w:tcPr>
          <w:p w:rsidR="00571FF6" w:rsidRPr="00A15098" w:rsidRDefault="0075311F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Количество сохраненных или вновь</w:t>
            </w:r>
            <w:r w:rsidR="003D3979"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созданных рабочих мест для инвалидов</w:t>
            </w:r>
          </w:p>
        </w:tc>
        <w:tc>
          <w:tcPr>
            <w:tcW w:w="3370" w:type="dxa"/>
          </w:tcPr>
          <w:p w:rsidR="00571FF6" w:rsidRDefault="00571FF6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71FF6" w:rsidTr="00F3638E">
        <w:tc>
          <w:tcPr>
            <w:tcW w:w="806" w:type="dxa"/>
          </w:tcPr>
          <w:p w:rsidR="00571FF6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15.</w:t>
            </w:r>
          </w:p>
        </w:tc>
        <w:tc>
          <w:tcPr>
            <w:tcW w:w="5386" w:type="dxa"/>
          </w:tcPr>
          <w:p w:rsidR="00571FF6" w:rsidRPr="00A15098" w:rsidRDefault="00497759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</w:t>
            </w:r>
            <w:r w:rsidR="00A15098"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Финансовый результат</w:t>
            </w:r>
          </w:p>
        </w:tc>
        <w:tc>
          <w:tcPr>
            <w:tcW w:w="3370" w:type="dxa"/>
          </w:tcPr>
          <w:p w:rsidR="00571FF6" w:rsidRDefault="00571FF6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571FF6" w:rsidTr="00F3638E">
        <w:tc>
          <w:tcPr>
            <w:tcW w:w="806" w:type="dxa"/>
          </w:tcPr>
          <w:p w:rsidR="00571FF6" w:rsidRPr="00A15098" w:rsidRDefault="00A15098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</w:t>
            </w:r>
          </w:p>
        </w:tc>
        <w:tc>
          <w:tcPr>
            <w:tcW w:w="5386" w:type="dxa"/>
          </w:tcPr>
          <w:p w:rsidR="00571FF6" w:rsidRPr="00A15098" w:rsidRDefault="00A15098" w:rsidP="003834F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5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отчислений в ПКО ВОИ</w:t>
            </w:r>
          </w:p>
        </w:tc>
        <w:tc>
          <w:tcPr>
            <w:tcW w:w="3370" w:type="dxa"/>
          </w:tcPr>
          <w:p w:rsidR="00571FF6" w:rsidRDefault="00571FF6" w:rsidP="003834F4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F3638E" w:rsidRDefault="00F3638E" w:rsidP="00F3638E">
      <w:pPr>
        <w:widowControl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638E" w:rsidRPr="00F3638E" w:rsidRDefault="00F3638E" w:rsidP="00F3638E">
      <w:pPr>
        <w:widowControl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* </w:t>
      </w:r>
      <w:r w:rsidRPr="00F3638E">
        <w:rPr>
          <w:rFonts w:ascii="Times New Roman" w:eastAsia="Times New Roman" w:hAnsi="Times New Roman" w:cs="Times New Roman"/>
          <w:color w:val="auto"/>
          <w:lang w:bidi="ar-SA"/>
        </w:rPr>
        <w:t>при наличии производственной деятельности</w:t>
      </w:r>
    </w:p>
    <w:p w:rsidR="00F3638E" w:rsidRDefault="00F3638E" w:rsidP="00F3638E">
      <w:pPr>
        <w:widowControl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** оплата труда не финансируется</w:t>
      </w:r>
    </w:p>
    <w:p w:rsidR="00F3638E" w:rsidRDefault="00F3638E" w:rsidP="00F3638E">
      <w:pPr>
        <w:widowControl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***финансирование оборотных средств, при условии создания производственного участка</w:t>
      </w:r>
    </w:p>
    <w:p w:rsidR="003834F4" w:rsidRDefault="00A15098" w:rsidP="00A1509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Приложения:</w:t>
      </w:r>
    </w:p>
    <w:p w:rsidR="00A15098" w:rsidRDefault="00A15098" w:rsidP="00A15098">
      <w:pPr>
        <w:pStyle w:val="af0"/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ТЭО, бизнес-проект на</w:t>
      </w:r>
      <w:r w:rsidR="00F3638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15098" w:rsidRDefault="00A15098" w:rsidP="00A15098">
      <w:pPr>
        <w:pStyle w:val="af0"/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Расшифровка дебиторов и кредиторов на последнюю отчетную дату</w:t>
      </w:r>
      <w:r w:rsidR="00AE3072">
        <w:rPr>
          <w:rFonts w:ascii="Times New Roman" w:eastAsia="Times New Roman" w:hAnsi="Times New Roman" w:cs="Times New Roman"/>
          <w:color w:val="auto"/>
          <w:lang w:bidi="ar-SA"/>
        </w:rPr>
        <w:t xml:space="preserve"> на _____</w:t>
      </w:r>
      <w:proofErr w:type="gramStart"/>
      <w:r w:rsidR="00AE3072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="00AE307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E3072" w:rsidRDefault="00AE3072" w:rsidP="00AE3072">
      <w:pPr>
        <w:pStyle w:val="af0"/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Справка об отсутствии задолженности по платежам в бюджет и внебюджетные фонды на___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E3072" w:rsidRDefault="00AE3072" w:rsidP="00AE3072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Достоверность представленных сведений подтверждаем.</w:t>
      </w:r>
    </w:p>
    <w:p w:rsidR="00AE3072" w:rsidRDefault="00AE3072" w:rsidP="00AE3072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</w:t>
      </w:r>
      <w:r w:rsidR="003B0AFB">
        <w:rPr>
          <w:rFonts w:ascii="Times New Roman" w:eastAsia="Times New Roman" w:hAnsi="Times New Roman" w:cs="Times New Roman"/>
          <w:color w:val="auto"/>
          <w:lang w:bidi="ar-SA"/>
        </w:rPr>
        <w:t xml:space="preserve"> местной организации ПКО ВОИ</w:t>
      </w:r>
    </w:p>
    <w:p w:rsidR="003B0AFB" w:rsidRDefault="003B0AFB" w:rsidP="003B0AFB">
      <w:pPr>
        <w:widowControl/>
        <w:ind w:left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_____________________/________________    </w:t>
      </w:r>
    </w:p>
    <w:p w:rsidR="003B0AFB" w:rsidRDefault="003B0AFB" w:rsidP="003B0AFB">
      <w:pPr>
        <w:widowControl/>
        <w:ind w:left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МП   </w:t>
      </w:r>
    </w:p>
    <w:p w:rsidR="003B0AFB" w:rsidRDefault="003B0AFB" w:rsidP="00AE3072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«________»___________2019 г.</w:t>
      </w:r>
    </w:p>
    <w:p w:rsidR="003B0AFB" w:rsidRDefault="003B0AFB" w:rsidP="00AE3072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0AFB" w:rsidRDefault="003B0AFB" w:rsidP="00AE3072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DCD" w:rsidRDefault="00754DCD" w:rsidP="008159E6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54DCD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 w:rsidR="003834F4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:rsidR="00041F81" w:rsidRDefault="00041F81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159E6" w:rsidRPr="008159E6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59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Состав </w:t>
      </w:r>
    </w:p>
    <w:p w:rsidR="008159E6" w:rsidRPr="008159E6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59E6">
        <w:rPr>
          <w:rFonts w:ascii="Times New Roman" w:eastAsia="Times New Roman" w:hAnsi="Times New Roman" w:cs="Times New Roman"/>
          <w:b/>
          <w:color w:val="auto"/>
          <w:lang w:bidi="ar-SA"/>
        </w:rPr>
        <w:t>конкурсной комиссии</w:t>
      </w:r>
    </w:p>
    <w:p w:rsidR="008159E6" w:rsidRPr="008159E6" w:rsidRDefault="008159E6" w:rsidP="008159E6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159E6">
        <w:rPr>
          <w:rFonts w:ascii="Times New Roman" w:hAnsi="Times New Roman" w:cs="Times New Roman"/>
          <w:color w:val="auto"/>
          <w:sz w:val="24"/>
          <w:szCs w:val="24"/>
        </w:rPr>
        <w:t>конкурса социальных проектов Пермской краевой организации общероссийской общественной организации «Всероссийское общество инвалидов»</w:t>
      </w:r>
    </w:p>
    <w:p w:rsidR="008159E6" w:rsidRPr="008159E6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59E6">
        <w:rPr>
          <w:rFonts w:ascii="Times New Roman" w:hAnsi="Times New Roman" w:cs="Times New Roman"/>
          <w:b/>
          <w:color w:val="auto"/>
        </w:rPr>
        <w:t>в 2019 году</w:t>
      </w:r>
    </w:p>
    <w:p w:rsidR="008159E6" w:rsidRPr="00754DCD" w:rsidRDefault="008159E6" w:rsidP="008159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DCD" w:rsidRPr="008159E6" w:rsidRDefault="00754DCD" w:rsidP="008159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4DCD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комиссии:</w:t>
      </w:r>
    </w:p>
    <w:p w:rsidR="008159E6" w:rsidRDefault="008159E6" w:rsidP="008159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Н.А. Романова – </w:t>
      </w:r>
      <w:r w:rsidR="004E476F">
        <w:rPr>
          <w:rFonts w:ascii="Times New Roman" w:eastAsia="Times New Roman" w:hAnsi="Times New Roman" w:cs="Times New Roman"/>
          <w:color w:val="auto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lang w:bidi="ar-SA"/>
        </w:rPr>
        <w:t>редседатель Пермской краевой организации общероссийской общественной организации «Всероссийское общество инвалидов»;</w:t>
      </w:r>
    </w:p>
    <w:p w:rsidR="005F3637" w:rsidRDefault="005F3637" w:rsidP="008159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159E6" w:rsidRDefault="008159E6" w:rsidP="008159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9" w:name="_GoBack"/>
      <w:r w:rsidRPr="00754DCD">
        <w:rPr>
          <w:rFonts w:ascii="Times New Roman" w:eastAsia="Times New Roman" w:hAnsi="Times New Roman" w:cs="Times New Roman"/>
          <w:b/>
          <w:color w:val="auto"/>
          <w:lang w:bidi="ar-SA"/>
        </w:rPr>
        <w:t>Сопредседател</w:t>
      </w:r>
      <w:r w:rsidRPr="008159E6">
        <w:rPr>
          <w:rFonts w:ascii="Times New Roman" w:eastAsia="Times New Roman" w:hAnsi="Times New Roman" w:cs="Times New Roman"/>
          <w:b/>
          <w:color w:val="auto"/>
          <w:lang w:bidi="ar-SA"/>
        </w:rPr>
        <w:t>и</w:t>
      </w:r>
      <w:r w:rsidRPr="00754DC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комиссии</w:t>
      </w:r>
      <w:bookmarkEnd w:id="9"/>
      <w:r w:rsidRPr="00754DCD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4E476F" w:rsidRDefault="008159E6" w:rsidP="00B203B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531">
        <w:rPr>
          <w:rFonts w:ascii="Times New Roman" w:eastAsia="Times New Roman" w:hAnsi="Times New Roman" w:cs="Times New Roman"/>
          <w:color w:val="auto"/>
          <w:lang w:bidi="ar-SA"/>
        </w:rPr>
        <w:t xml:space="preserve">Э.Ю. </w:t>
      </w:r>
      <w:proofErr w:type="spellStart"/>
      <w:r w:rsidRPr="00594531">
        <w:rPr>
          <w:rFonts w:ascii="Times New Roman" w:eastAsia="Times New Roman" w:hAnsi="Times New Roman" w:cs="Times New Roman"/>
          <w:color w:val="auto"/>
          <w:lang w:bidi="ar-SA"/>
        </w:rPr>
        <w:t>Фуражкова</w:t>
      </w:r>
      <w:proofErr w:type="spellEnd"/>
      <w:r w:rsidR="004E476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</w:t>
      </w:r>
      <w:r w:rsidR="004E476F" w:rsidRPr="004E476F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</w:t>
      </w:r>
      <w:r w:rsidR="004E476F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председателя </w:t>
      </w:r>
      <w:r w:rsidR="00B203B9">
        <w:rPr>
          <w:rFonts w:ascii="Times New Roman" w:eastAsia="Times New Roman" w:hAnsi="Times New Roman" w:cs="Times New Roman"/>
          <w:color w:val="auto"/>
          <w:lang w:bidi="ar-SA"/>
        </w:rPr>
        <w:t xml:space="preserve">по вопросам реабилитации инвалидов </w:t>
      </w:r>
      <w:r w:rsidR="004E476F">
        <w:rPr>
          <w:rFonts w:ascii="Times New Roman" w:eastAsia="Times New Roman" w:hAnsi="Times New Roman" w:cs="Times New Roman"/>
          <w:color w:val="auto"/>
          <w:lang w:bidi="ar-SA"/>
        </w:rPr>
        <w:t>Пермской краевой организации общероссийской общественной организации «Всероссийское общество инвалидов»;</w:t>
      </w:r>
    </w:p>
    <w:p w:rsidR="004E476F" w:rsidRDefault="004E476F" w:rsidP="004E476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E476F">
        <w:rPr>
          <w:rFonts w:ascii="Times New Roman" w:eastAsia="Times New Roman" w:hAnsi="Times New Roman" w:cs="Times New Roman"/>
          <w:color w:val="auto"/>
          <w:lang w:bidi="ar-SA"/>
        </w:rPr>
        <w:t>Н.И. Морошкина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5F36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E476F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председателя </w:t>
      </w:r>
      <w:r w:rsidR="005F3637">
        <w:rPr>
          <w:rFonts w:ascii="Times New Roman" w:eastAsia="Times New Roman" w:hAnsi="Times New Roman" w:cs="Times New Roman"/>
          <w:color w:val="auto"/>
          <w:lang w:bidi="ar-SA"/>
        </w:rPr>
        <w:t xml:space="preserve">по производственным вопросам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Пермской краевой организации общероссийской общественной организации «Всероссийское общество инвалидов»;</w:t>
      </w:r>
    </w:p>
    <w:p w:rsidR="005F3637" w:rsidRDefault="005F3637" w:rsidP="004E476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E476F" w:rsidRPr="00754DCD" w:rsidRDefault="004E476F" w:rsidP="004E47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476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54DCD">
        <w:rPr>
          <w:rFonts w:ascii="Times New Roman" w:eastAsia="Times New Roman" w:hAnsi="Times New Roman" w:cs="Times New Roman"/>
          <w:b/>
          <w:color w:val="auto"/>
          <w:lang w:bidi="ar-SA"/>
        </w:rPr>
        <w:t>Члены Конкурсной комиссии:</w:t>
      </w:r>
    </w:p>
    <w:p w:rsidR="004E476F" w:rsidRPr="004E476F" w:rsidRDefault="004E476F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476F">
        <w:rPr>
          <w:rFonts w:ascii="Times New Roman" w:eastAsia="Times New Roman" w:hAnsi="Times New Roman" w:cs="Times New Roman"/>
          <w:color w:val="auto"/>
          <w:lang w:bidi="ar-SA"/>
        </w:rPr>
        <w:t xml:space="preserve">Н.Г. </w:t>
      </w:r>
      <w:proofErr w:type="spellStart"/>
      <w:r w:rsidRPr="004E476F">
        <w:rPr>
          <w:rFonts w:ascii="Times New Roman" w:eastAsia="Times New Roman" w:hAnsi="Times New Roman" w:cs="Times New Roman"/>
          <w:color w:val="auto"/>
          <w:lang w:bidi="ar-SA"/>
        </w:rPr>
        <w:t>Тудвасева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– главный бухгалтер Пермской краевой организации общероссийской общественной организации «Всероссийское общество инвалидов»;</w:t>
      </w:r>
    </w:p>
    <w:p w:rsidR="004E476F" w:rsidRPr="004E476F" w:rsidRDefault="004E476F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476F">
        <w:rPr>
          <w:rFonts w:ascii="Times New Roman" w:eastAsia="Times New Roman" w:hAnsi="Times New Roman" w:cs="Times New Roman"/>
          <w:color w:val="auto"/>
          <w:lang w:bidi="ar-SA"/>
        </w:rPr>
        <w:t>М.Г. Вяткина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 </w:t>
      </w:r>
      <w:r w:rsidRPr="004E476F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>по связям с общественностью Пермской краевой организации общероссийской общественной организации «Всероссийское общество инвалидов»;</w:t>
      </w:r>
    </w:p>
    <w:p w:rsidR="00836F76" w:rsidRPr="004E476F" w:rsidRDefault="004E476F" w:rsidP="00836F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М.В. </w:t>
      </w:r>
      <w:proofErr w:type="spellStart"/>
      <w:r w:rsidR="00836F76">
        <w:rPr>
          <w:rFonts w:ascii="Times New Roman" w:eastAsia="Times New Roman" w:hAnsi="Times New Roman" w:cs="Times New Roman"/>
          <w:color w:val="auto"/>
          <w:lang w:bidi="ar-SA"/>
        </w:rPr>
        <w:t>Найданова</w:t>
      </w:r>
      <w:proofErr w:type="spellEnd"/>
      <w:r w:rsidR="00836F76">
        <w:rPr>
          <w:rFonts w:ascii="Times New Roman" w:eastAsia="Times New Roman" w:hAnsi="Times New Roman" w:cs="Times New Roman"/>
          <w:color w:val="auto"/>
          <w:lang w:bidi="ar-SA"/>
        </w:rPr>
        <w:t xml:space="preserve">  - экономист Пермской краевой организации общероссийской общественной организации «Всероссийское общество инвалидов».</w:t>
      </w:r>
    </w:p>
    <w:p w:rsidR="008159E6" w:rsidRPr="003834F4" w:rsidRDefault="005F3637" w:rsidP="003834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О.А. Красновская - </w:t>
      </w:r>
      <w:r w:rsidR="003834F4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3834F4" w:rsidRPr="003834F4">
        <w:rPr>
          <w:rFonts w:ascii="Times New Roman" w:hAnsi="Times New Roman" w:cs="Times New Roman"/>
          <w:color w:val="auto"/>
          <w:shd w:val="clear" w:color="auto" w:fill="FFFFFF"/>
        </w:rPr>
        <w:t>редседатель КРК ПКО ВОИ</w:t>
      </w:r>
      <w:r w:rsidR="003834F4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3834F4" w:rsidRPr="003834F4">
        <w:rPr>
          <w:rFonts w:ascii="Times New Roman" w:hAnsi="Times New Roman" w:cs="Times New Roman"/>
          <w:color w:val="auto"/>
          <w:shd w:val="clear" w:color="auto" w:fill="FFFFFF"/>
        </w:rPr>
        <w:t>  Индустриальная ПКО ВОИ</w:t>
      </w:r>
    </w:p>
    <w:sectPr w:rsidR="008159E6" w:rsidRPr="003834F4" w:rsidSect="00C745DD">
      <w:footerReference w:type="even" r:id="rId12"/>
      <w:footerReference w:type="default" r:id="rId13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AB" w:rsidRDefault="005830AB">
      <w:r>
        <w:separator/>
      </w:r>
    </w:p>
  </w:endnote>
  <w:endnote w:type="continuationSeparator" w:id="0">
    <w:p w:rsidR="005830AB" w:rsidRDefault="0058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7564"/>
      <w:docPartObj>
        <w:docPartGallery w:val="Page Numbers (Bottom of Page)"/>
        <w:docPartUnique/>
      </w:docPartObj>
    </w:sdtPr>
    <w:sdtEndPr/>
    <w:sdtContent>
      <w:p w:rsidR="00B330E2" w:rsidRDefault="00B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B1">
          <w:rPr>
            <w:noProof/>
          </w:rPr>
          <w:t>8</w:t>
        </w:r>
        <w:r>
          <w:fldChar w:fldCharType="end"/>
        </w:r>
      </w:p>
    </w:sdtContent>
  </w:sdt>
  <w:p w:rsidR="00B330E2" w:rsidRDefault="00B330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5483"/>
      <w:docPartObj>
        <w:docPartGallery w:val="Page Numbers (Bottom of Page)"/>
        <w:docPartUnique/>
      </w:docPartObj>
    </w:sdtPr>
    <w:sdtEndPr/>
    <w:sdtContent>
      <w:p w:rsidR="00B330E2" w:rsidRDefault="00B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B1">
          <w:rPr>
            <w:noProof/>
          </w:rPr>
          <w:t>9</w:t>
        </w:r>
        <w:r>
          <w:fldChar w:fldCharType="end"/>
        </w:r>
      </w:p>
    </w:sdtContent>
  </w:sdt>
  <w:p w:rsidR="00B330E2" w:rsidRDefault="00B33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AB" w:rsidRDefault="005830AB"/>
  </w:footnote>
  <w:footnote w:type="continuationSeparator" w:id="0">
    <w:p w:rsidR="005830AB" w:rsidRDefault="005830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239E7"/>
    <w:multiLevelType w:val="hybridMultilevel"/>
    <w:tmpl w:val="2218698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0D5"/>
    <w:multiLevelType w:val="hybridMultilevel"/>
    <w:tmpl w:val="619C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7E48"/>
    <w:multiLevelType w:val="hybridMultilevel"/>
    <w:tmpl w:val="3AB4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657CF"/>
    <w:multiLevelType w:val="multilevel"/>
    <w:tmpl w:val="578C02E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C74649"/>
    <w:multiLevelType w:val="hybridMultilevel"/>
    <w:tmpl w:val="BD38A1F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D32EE"/>
    <w:multiLevelType w:val="hybridMultilevel"/>
    <w:tmpl w:val="402C5508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D"/>
    <w:rsid w:val="00024BA2"/>
    <w:rsid w:val="00041F81"/>
    <w:rsid w:val="000A78AD"/>
    <w:rsid w:val="000D1E6A"/>
    <w:rsid w:val="000F74C9"/>
    <w:rsid w:val="00106418"/>
    <w:rsid w:val="0011464F"/>
    <w:rsid w:val="00122D95"/>
    <w:rsid w:val="00135BFA"/>
    <w:rsid w:val="001815C7"/>
    <w:rsid w:val="001A3F50"/>
    <w:rsid w:val="001A555A"/>
    <w:rsid w:val="001B508F"/>
    <w:rsid w:val="00263EA1"/>
    <w:rsid w:val="002822DC"/>
    <w:rsid w:val="003153E7"/>
    <w:rsid w:val="0031697B"/>
    <w:rsid w:val="00324952"/>
    <w:rsid w:val="003520BF"/>
    <w:rsid w:val="00361B5D"/>
    <w:rsid w:val="003834F4"/>
    <w:rsid w:val="0039074F"/>
    <w:rsid w:val="003B0AFB"/>
    <w:rsid w:val="003C5204"/>
    <w:rsid w:val="003D3979"/>
    <w:rsid w:val="003D7163"/>
    <w:rsid w:val="003E6028"/>
    <w:rsid w:val="00412E4D"/>
    <w:rsid w:val="0044358C"/>
    <w:rsid w:val="00453733"/>
    <w:rsid w:val="00493158"/>
    <w:rsid w:val="00497759"/>
    <w:rsid w:val="004A5C97"/>
    <w:rsid w:val="004D316D"/>
    <w:rsid w:val="004E476F"/>
    <w:rsid w:val="00524D6E"/>
    <w:rsid w:val="00554755"/>
    <w:rsid w:val="0056502C"/>
    <w:rsid w:val="00565701"/>
    <w:rsid w:val="00571FF6"/>
    <w:rsid w:val="005830AB"/>
    <w:rsid w:val="00594531"/>
    <w:rsid w:val="005C5E30"/>
    <w:rsid w:val="005D13FE"/>
    <w:rsid w:val="005E7215"/>
    <w:rsid w:val="005F3637"/>
    <w:rsid w:val="00624C18"/>
    <w:rsid w:val="0063527E"/>
    <w:rsid w:val="006C1563"/>
    <w:rsid w:val="006E183D"/>
    <w:rsid w:val="00721C19"/>
    <w:rsid w:val="0075311F"/>
    <w:rsid w:val="00754DCD"/>
    <w:rsid w:val="007715D4"/>
    <w:rsid w:val="007A32CB"/>
    <w:rsid w:val="007A7CBE"/>
    <w:rsid w:val="007B4C39"/>
    <w:rsid w:val="008159E6"/>
    <w:rsid w:val="00833D3E"/>
    <w:rsid w:val="00836F76"/>
    <w:rsid w:val="008411B6"/>
    <w:rsid w:val="008A2A79"/>
    <w:rsid w:val="008D1F65"/>
    <w:rsid w:val="008E5942"/>
    <w:rsid w:val="00902BAA"/>
    <w:rsid w:val="00950D67"/>
    <w:rsid w:val="009B3F44"/>
    <w:rsid w:val="009F347B"/>
    <w:rsid w:val="00A0137D"/>
    <w:rsid w:val="00A1188C"/>
    <w:rsid w:val="00A14089"/>
    <w:rsid w:val="00A15098"/>
    <w:rsid w:val="00A3394B"/>
    <w:rsid w:val="00A61550"/>
    <w:rsid w:val="00A8110E"/>
    <w:rsid w:val="00A8780C"/>
    <w:rsid w:val="00A956E0"/>
    <w:rsid w:val="00AC560E"/>
    <w:rsid w:val="00AE3072"/>
    <w:rsid w:val="00B03AAB"/>
    <w:rsid w:val="00B203B9"/>
    <w:rsid w:val="00B26A6D"/>
    <w:rsid w:val="00B330E2"/>
    <w:rsid w:val="00B45001"/>
    <w:rsid w:val="00B6061E"/>
    <w:rsid w:val="00B82889"/>
    <w:rsid w:val="00BB4A5D"/>
    <w:rsid w:val="00BC5EA0"/>
    <w:rsid w:val="00C13174"/>
    <w:rsid w:val="00C1386A"/>
    <w:rsid w:val="00C203CE"/>
    <w:rsid w:val="00C745DD"/>
    <w:rsid w:val="00C74987"/>
    <w:rsid w:val="00CB3193"/>
    <w:rsid w:val="00CD032F"/>
    <w:rsid w:val="00D06EC5"/>
    <w:rsid w:val="00DA02E1"/>
    <w:rsid w:val="00DA33DC"/>
    <w:rsid w:val="00E15659"/>
    <w:rsid w:val="00E26D59"/>
    <w:rsid w:val="00E30D07"/>
    <w:rsid w:val="00E35FD6"/>
    <w:rsid w:val="00E674D2"/>
    <w:rsid w:val="00E729E9"/>
    <w:rsid w:val="00E747C5"/>
    <w:rsid w:val="00ED5349"/>
    <w:rsid w:val="00ED598B"/>
    <w:rsid w:val="00EE662B"/>
    <w:rsid w:val="00EF6779"/>
    <w:rsid w:val="00F35AB1"/>
    <w:rsid w:val="00F3638E"/>
    <w:rsid w:val="00F55D31"/>
    <w:rsid w:val="00F63E21"/>
    <w:rsid w:val="00F71684"/>
    <w:rsid w:val="00F80AD6"/>
    <w:rsid w:val="00F86636"/>
    <w:rsid w:val="00F977D2"/>
    <w:rsid w:val="00FA3A3E"/>
    <w:rsid w:val="00FA592E"/>
    <w:rsid w:val="00FB67DA"/>
    <w:rsid w:val="00FD678A"/>
    <w:rsid w:val="00FE3C55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p10">
    <w:name w:val="p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2822DC"/>
  </w:style>
  <w:style w:type="character" w:customStyle="1" w:styleId="s1">
    <w:name w:val="s1"/>
    <w:basedOn w:val="a0"/>
    <w:rsid w:val="002822DC"/>
  </w:style>
  <w:style w:type="paragraph" w:customStyle="1" w:styleId="p12">
    <w:name w:val="p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2822DC"/>
  </w:style>
  <w:style w:type="paragraph" w:customStyle="1" w:styleId="p13">
    <w:name w:val="p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2822DC"/>
  </w:style>
  <w:style w:type="numbering" w:customStyle="1" w:styleId="11">
    <w:name w:val="Нет списка1"/>
    <w:next w:val="a2"/>
    <w:uiPriority w:val="99"/>
    <w:semiHidden/>
    <w:unhideWhenUsed/>
    <w:rsid w:val="002822DC"/>
  </w:style>
  <w:style w:type="character" w:customStyle="1" w:styleId="b-headertitle">
    <w:name w:val="b-header__title"/>
    <w:basedOn w:val="a0"/>
    <w:rsid w:val="002822DC"/>
  </w:style>
  <w:style w:type="character" w:styleId="ad">
    <w:name w:val="FollowedHyperlink"/>
    <w:basedOn w:val="a0"/>
    <w:uiPriority w:val="99"/>
    <w:semiHidden/>
    <w:unhideWhenUsed/>
    <w:rsid w:val="002822DC"/>
    <w:rPr>
      <w:color w:val="800080"/>
      <w:u w:val="single"/>
    </w:rPr>
  </w:style>
  <w:style w:type="paragraph" w:customStyle="1" w:styleId="b2">
    <w:name w:val="b2"/>
    <w:basedOn w:val="a"/>
    <w:rsid w:val="002822DC"/>
    <w:pPr>
      <w:widowControl/>
      <w:spacing w:before="1079" w:after="1133"/>
      <w:ind w:left="1701" w:right="56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2822DC"/>
    <w:pPr>
      <w:widowControl/>
      <w:spacing w:before="100" w:beforeAutospacing="1" w:after="100" w:afterAutospacing="1"/>
      <w:ind w:left="56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4">
    <w:name w:val="p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5">
    <w:name w:val="p5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2822DC"/>
    <w:pPr>
      <w:widowControl/>
      <w:spacing w:before="120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2822DC"/>
    <w:pPr>
      <w:widowControl/>
      <w:spacing w:before="100" w:beforeAutospacing="1" w:after="100" w:afterAutospacing="1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4">
    <w:name w:val="s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s5">
    <w:name w:val="s5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u w:val="single"/>
      <w:lang w:bidi="ar-SA"/>
    </w:rPr>
  </w:style>
  <w:style w:type="paragraph" w:customStyle="1" w:styleId="p9">
    <w:name w:val="p9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lang w:bidi="ar-SA"/>
    </w:rPr>
  </w:style>
  <w:style w:type="paragraph" w:customStyle="1" w:styleId="p11">
    <w:name w:val="p11"/>
    <w:basedOn w:val="a"/>
    <w:rsid w:val="002822DC"/>
    <w:pPr>
      <w:widowControl/>
      <w:spacing w:before="100" w:beforeAutospacing="1" w:after="100" w:afterAutospacing="1"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7">
    <w:name w:val="s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4">
    <w:name w:val="p14"/>
    <w:basedOn w:val="a"/>
    <w:rsid w:val="002822DC"/>
    <w:pPr>
      <w:widowControl/>
      <w:spacing w:before="239" w:after="59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2822DC"/>
    <w:pPr>
      <w:widowControl/>
      <w:spacing w:before="100" w:beforeAutospacing="1" w:after="100" w:afterAutospacing="1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7">
    <w:name w:val="p17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8">
    <w:name w:val="p18"/>
    <w:basedOn w:val="a"/>
    <w:rsid w:val="002822DC"/>
    <w:pPr>
      <w:widowControl/>
      <w:spacing w:before="100" w:beforeAutospacing="1" w:after="120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1">
    <w:name w:val="t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">
    <w:name w:val="r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">
    <w:name w:val="td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2822DC"/>
    <w:pPr>
      <w:widowControl/>
      <w:spacing w:before="100" w:beforeAutospacing="1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">
    <w:name w:val="td2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">
    <w:name w:val="td3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2">
    <w:name w:val="r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">
    <w:name w:val="td4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">
    <w:name w:val="td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6">
    <w:name w:val="td6"/>
    <w:basedOn w:val="a"/>
    <w:rsid w:val="002822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4">
    <w:name w:val="r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2822DC"/>
    <w:pPr>
      <w:widowControl/>
      <w:spacing w:before="100" w:beforeAutospacing="1" w:after="100" w:afterAutospacing="1"/>
      <w:ind w:left="31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7">
    <w:name w:val="td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5">
    <w:name w:val="r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2822DC"/>
    <w:pPr>
      <w:widowControl/>
      <w:spacing w:before="100" w:beforeAutospacing="1" w:after="100" w:afterAutospacing="1"/>
      <w:ind w:left="-98"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6">
    <w:name w:val="r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7">
    <w:name w:val="r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2">
    <w:name w:val="p22"/>
    <w:basedOn w:val="a"/>
    <w:rsid w:val="002822DC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2822DC"/>
    <w:pPr>
      <w:widowControl/>
      <w:spacing w:before="100" w:beforeAutospacing="1" w:after="100" w:afterAutospacing="1"/>
      <w:ind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8">
    <w:name w:val="td8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9">
    <w:name w:val="td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2822DC"/>
    <w:pPr>
      <w:widowControl/>
      <w:spacing w:before="100" w:beforeAutospacing="1" w:after="100" w:afterAutospacing="1"/>
      <w:ind w:left="720" w:hanging="68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8">
    <w:name w:val="s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0">
    <w:name w:val="td10"/>
    <w:basedOn w:val="a"/>
    <w:rsid w:val="002822DC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8">
    <w:name w:val="r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1">
    <w:name w:val="td1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2">
    <w:name w:val="td1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9">
    <w:name w:val="r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0">
    <w:name w:val="r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1">
    <w:name w:val="r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2">
    <w:name w:val="r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3">
    <w:name w:val="td13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4">
    <w:name w:val="td14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3">
    <w:name w:val="r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4">
    <w:name w:val="r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5">
    <w:name w:val="td15"/>
    <w:basedOn w:val="a"/>
    <w:rsid w:val="002822DC"/>
    <w:pPr>
      <w:widowControl/>
      <w:pBdr>
        <w:left w:val="single" w:sz="8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2822DC"/>
    <w:pPr>
      <w:widowControl/>
      <w:spacing w:before="100" w:beforeAutospacing="1" w:after="100" w:afterAutospacing="1"/>
      <w:ind w:left="112" w:right="11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6">
    <w:name w:val="td1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7">
    <w:name w:val="td1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5">
    <w:name w:val="r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6">
    <w:name w:val="r1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2822DC"/>
    <w:pPr>
      <w:widowControl/>
      <w:spacing w:before="59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2822DC"/>
    <w:pPr>
      <w:widowControl/>
      <w:spacing w:before="100" w:beforeAutospacing="1" w:after="100" w:afterAutospacing="1"/>
      <w:ind w:left="28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8">
    <w:name w:val="p28"/>
    <w:basedOn w:val="a"/>
    <w:rsid w:val="002822DC"/>
    <w:pPr>
      <w:widowControl/>
      <w:spacing w:before="239" w:after="59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9">
    <w:name w:val="p29"/>
    <w:basedOn w:val="a"/>
    <w:rsid w:val="002822DC"/>
    <w:pPr>
      <w:widowControl/>
      <w:spacing w:before="100" w:beforeAutospacing="1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0">
    <w:name w:val="p30"/>
    <w:basedOn w:val="a"/>
    <w:rsid w:val="002822DC"/>
    <w:pPr>
      <w:widowControl/>
      <w:spacing w:before="100" w:beforeAutospacing="1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1">
    <w:name w:val="p31"/>
    <w:basedOn w:val="a"/>
    <w:rsid w:val="002822DC"/>
    <w:pPr>
      <w:widowControl/>
      <w:spacing w:before="120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2822DC"/>
    <w:pPr>
      <w:widowControl/>
      <w:spacing w:before="120" w:after="100" w:afterAutospacing="1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3">
    <w:name w:val="p33"/>
    <w:basedOn w:val="a"/>
    <w:rsid w:val="002822DC"/>
    <w:pPr>
      <w:widowControl/>
      <w:spacing w:before="59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4">
    <w:name w:val="p34"/>
    <w:basedOn w:val="a"/>
    <w:rsid w:val="002822DC"/>
    <w:pPr>
      <w:widowControl/>
      <w:spacing w:before="120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5">
    <w:name w:val="p35"/>
    <w:basedOn w:val="a"/>
    <w:rsid w:val="002822DC"/>
    <w:pPr>
      <w:widowControl/>
      <w:spacing w:before="120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8">
    <w:name w:val="td1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9">
    <w:name w:val="td1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0">
    <w:name w:val="td2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1">
    <w:name w:val="td2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2">
    <w:name w:val="td2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3">
    <w:name w:val="td2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4">
    <w:name w:val="td2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p36">
    <w:name w:val="p36"/>
    <w:basedOn w:val="a"/>
    <w:rsid w:val="002822DC"/>
    <w:pPr>
      <w:widowControl/>
      <w:spacing w:before="59" w:after="100" w:afterAutospacing="1"/>
      <w:ind w:left="141" w:hanging="1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5">
    <w:name w:val="td2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6">
    <w:name w:val="td26"/>
    <w:basedOn w:val="a"/>
    <w:rsid w:val="002822DC"/>
    <w:pPr>
      <w:widowControl/>
      <w:pBdr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7">
    <w:name w:val="td2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8">
    <w:name w:val="td2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9">
    <w:name w:val="td29"/>
    <w:basedOn w:val="a"/>
    <w:rsid w:val="002822DC"/>
    <w:pPr>
      <w:widowControl/>
      <w:pBdr>
        <w:top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7">
    <w:name w:val="p37"/>
    <w:basedOn w:val="a"/>
    <w:rsid w:val="002822DC"/>
    <w:pPr>
      <w:widowControl/>
      <w:spacing w:before="120" w:after="100" w:afterAutospacing="1"/>
      <w:ind w:left="-1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0">
    <w:name w:val="td30"/>
    <w:basedOn w:val="a"/>
    <w:rsid w:val="002822DC"/>
    <w:pPr>
      <w:widowControl/>
      <w:pBdr>
        <w:top w:val="dotted" w:sz="6" w:space="0" w:color="000000"/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8">
    <w:name w:val="p3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s10">
    <w:name w:val="s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p39">
    <w:name w:val="p39"/>
    <w:basedOn w:val="a"/>
    <w:rsid w:val="002822DC"/>
    <w:pPr>
      <w:widowControl/>
      <w:spacing w:before="100" w:beforeAutospacing="1" w:after="100" w:afterAutospacing="1"/>
      <w:ind w:firstLine="9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1">
    <w:name w:val="s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0">
    <w:name w:val="p40"/>
    <w:basedOn w:val="a"/>
    <w:rsid w:val="002822DC"/>
    <w:pPr>
      <w:widowControl/>
      <w:spacing w:before="100" w:beforeAutospacing="1" w:after="100" w:afterAutospacing="1"/>
      <w:ind w:firstLine="85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2">
    <w:name w:val="s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7">
    <w:name w:val="r1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1">
    <w:name w:val="td3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1">
    <w:name w:val="p41"/>
    <w:basedOn w:val="a"/>
    <w:rsid w:val="002822DC"/>
    <w:pPr>
      <w:widowControl/>
      <w:spacing w:before="100" w:beforeAutospacing="1" w:after="100" w:afterAutospacing="1"/>
      <w:ind w:hanging="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2">
    <w:name w:val="p42"/>
    <w:basedOn w:val="a"/>
    <w:rsid w:val="002822DC"/>
    <w:pPr>
      <w:widowControl/>
      <w:spacing w:before="100" w:beforeAutospacing="1" w:after="100" w:afterAutospacing="1"/>
      <w:ind w:left="314" w:hanging="31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3">
    <w:name w:val="p43"/>
    <w:basedOn w:val="a"/>
    <w:rsid w:val="002822DC"/>
    <w:pPr>
      <w:widowControl/>
      <w:spacing w:before="100" w:beforeAutospacing="1" w:after="100" w:afterAutospacing="1"/>
      <w:ind w:left="314" w:hanging="3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4">
    <w:name w:val="p44"/>
    <w:basedOn w:val="a"/>
    <w:rsid w:val="002822DC"/>
    <w:pPr>
      <w:widowControl/>
      <w:spacing w:before="239" w:after="199"/>
      <w:ind w:left="720" w:hanging="36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3">
    <w:name w:val="s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5">
    <w:name w:val="p45"/>
    <w:basedOn w:val="a"/>
    <w:rsid w:val="002822DC"/>
    <w:pPr>
      <w:widowControl/>
      <w:spacing w:before="120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6">
    <w:name w:val="p46"/>
    <w:basedOn w:val="a"/>
    <w:rsid w:val="002822DC"/>
    <w:pPr>
      <w:widowControl/>
      <w:spacing w:before="239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7">
    <w:name w:val="p47"/>
    <w:basedOn w:val="a"/>
    <w:rsid w:val="002822DC"/>
    <w:pPr>
      <w:widowControl/>
      <w:spacing w:before="239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8">
    <w:name w:val="p48"/>
    <w:basedOn w:val="a"/>
    <w:rsid w:val="002822DC"/>
    <w:pPr>
      <w:widowControl/>
      <w:spacing w:before="239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9">
    <w:name w:val="p49"/>
    <w:basedOn w:val="a"/>
    <w:rsid w:val="002822DC"/>
    <w:pPr>
      <w:widowControl/>
      <w:spacing w:before="100" w:beforeAutospacing="1" w:after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0">
    <w:name w:val="p50"/>
    <w:basedOn w:val="a"/>
    <w:rsid w:val="002822DC"/>
    <w:pPr>
      <w:widowControl/>
      <w:spacing w:before="100" w:beforeAutospacing="1" w:after="100" w:afterAutospacing="1"/>
      <w:ind w:left="72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1">
    <w:name w:val="p51"/>
    <w:basedOn w:val="a"/>
    <w:rsid w:val="002822DC"/>
    <w:pPr>
      <w:widowControl/>
      <w:spacing w:before="100" w:beforeAutospacing="1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2">
    <w:name w:val="p52"/>
    <w:basedOn w:val="a"/>
    <w:rsid w:val="002822DC"/>
    <w:pPr>
      <w:widowControl/>
      <w:spacing w:before="100" w:beforeAutospacing="1" w:after="100" w:afterAutospacing="1"/>
      <w:ind w:left="72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3">
    <w:name w:val="p53"/>
    <w:basedOn w:val="a"/>
    <w:rsid w:val="002822DC"/>
    <w:pPr>
      <w:widowControl/>
      <w:spacing w:before="100" w:beforeAutospacing="1" w:after="100" w:afterAutospacing="1"/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4">
    <w:name w:val="s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u w:val="single"/>
      <w:lang w:bidi="ar-SA"/>
    </w:rPr>
  </w:style>
  <w:style w:type="paragraph" w:customStyle="1" w:styleId="p54">
    <w:name w:val="p5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5">
    <w:name w:val="p55"/>
    <w:basedOn w:val="a"/>
    <w:rsid w:val="002822DC"/>
    <w:pPr>
      <w:widowControl/>
      <w:spacing w:before="100" w:beforeAutospacing="1" w:after="5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2">
    <w:name w:val="td3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6">
    <w:name w:val="p56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3">
    <w:name w:val="td3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4">
    <w:name w:val="td3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5">
    <w:name w:val="td3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7">
    <w:name w:val="p57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6">
    <w:name w:val="td3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7">
    <w:name w:val="td3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8">
    <w:name w:val="td3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9">
    <w:name w:val="td3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0">
    <w:name w:val="td4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1">
    <w:name w:val="td4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8">
    <w:name w:val="r1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2">
    <w:name w:val="td4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3">
    <w:name w:val="td4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4">
    <w:name w:val="td4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5">
    <w:name w:val="td4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6">
    <w:name w:val="td4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7">
    <w:name w:val="td4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8">
    <w:name w:val="td4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9">
    <w:name w:val="td4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0">
    <w:name w:val="td5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1">
    <w:name w:val="td5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2">
    <w:name w:val="td5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3">
    <w:name w:val="td5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8">
    <w:name w:val="p58"/>
    <w:basedOn w:val="a"/>
    <w:rsid w:val="002822DC"/>
    <w:pPr>
      <w:widowControl/>
      <w:spacing w:before="120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9">
    <w:name w:val="p59"/>
    <w:basedOn w:val="a"/>
    <w:rsid w:val="002822DC"/>
    <w:pPr>
      <w:widowControl/>
      <w:spacing w:before="100" w:beforeAutospacing="1" w:after="100" w:afterAutospacing="1"/>
      <w:ind w:left="2160"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0">
    <w:name w:val="p60"/>
    <w:basedOn w:val="a"/>
    <w:rsid w:val="002822DC"/>
    <w:pPr>
      <w:widowControl/>
      <w:spacing w:before="239" w:after="59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1">
    <w:name w:val="p61"/>
    <w:basedOn w:val="a"/>
    <w:rsid w:val="002822DC"/>
    <w:pPr>
      <w:widowControl/>
      <w:spacing w:before="100" w:beforeAutospacing="1" w:after="100" w:afterAutospacing="1"/>
      <w:ind w:left="510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2">
    <w:name w:val="p62"/>
    <w:basedOn w:val="a"/>
    <w:rsid w:val="002822D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3">
    <w:name w:val="p63"/>
    <w:basedOn w:val="a"/>
    <w:rsid w:val="002822DC"/>
    <w:pPr>
      <w:widowControl/>
      <w:spacing w:before="100" w:beforeAutospacing="1" w:after="100" w:afterAutospacing="1"/>
      <w:ind w:left="425" w:hanging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4">
    <w:name w:val="p64"/>
    <w:basedOn w:val="a"/>
    <w:rsid w:val="002822DC"/>
    <w:pPr>
      <w:widowControl/>
      <w:spacing w:before="100" w:beforeAutospacing="1" w:after="100" w:afterAutospacing="1"/>
      <w:ind w:left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5">
    <w:name w:val="s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5">
    <w:name w:val="p65"/>
    <w:basedOn w:val="a"/>
    <w:rsid w:val="002822DC"/>
    <w:pPr>
      <w:widowControl/>
      <w:spacing w:before="100" w:beforeAutospacing="1" w:after="100" w:afterAutospacing="1"/>
      <w:ind w:left="708" w:hanging="28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6">
    <w:name w:val="p66"/>
    <w:basedOn w:val="a"/>
    <w:rsid w:val="002822DC"/>
    <w:pPr>
      <w:widowControl/>
      <w:spacing w:before="100" w:beforeAutospacing="1" w:after="100" w:afterAutospacing="1"/>
      <w:ind w:left="360" w:firstLine="6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4">
    <w:name w:val="td5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5">
    <w:name w:val="td5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6">
    <w:name w:val="td5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7">
    <w:name w:val="p67"/>
    <w:basedOn w:val="a"/>
    <w:rsid w:val="002822DC"/>
    <w:pPr>
      <w:widowControl/>
      <w:spacing w:before="100" w:beforeAutospacing="1" w:after="19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9">
    <w:name w:val="r1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8">
    <w:name w:val="p68"/>
    <w:basedOn w:val="a"/>
    <w:rsid w:val="002822DC"/>
    <w:pPr>
      <w:widowControl/>
      <w:spacing w:before="120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6">
    <w:name w:val="s16"/>
    <w:basedOn w:val="a0"/>
    <w:rsid w:val="002822DC"/>
    <w:rPr>
      <w:b/>
      <w:bCs/>
    </w:rPr>
  </w:style>
  <w:style w:type="character" w:customStyle="1" w:styleId="s21">
    <w:name w:val="s21"/>
    <w:basedOn w:val="a0"/>
    <w:rsid w:val="002822DC"/>
  </w:style>
  <w:style w:type="character" w:customStyle="1" w:styleId="s31">
    <w:name w:val="s31"/>
    <w:basedOn w:val="a0"/>
    <w:rsid w:val="002822DC"/>
    <w:rPr>
      <w:u w:val="single"/>
    </w:rPr>
  </w:style>
  <w:style w:type="character" w:customStyle="1" w:styleId="s41">
    <w:name w:val="s41"/>
    <w:basedOn w:val="a0"/>
    <w:rsid w:val="002822DC"/>
    <w:rPr>
      <w:i/>
      <w:iCs/>
    </w:rPr>
  </w:style>
  <w:style w:type="character" w:customStyle="1" w:styleId="s51">
    <w:name w:val="s51"/>
    <w:basedOn w:val="a0"/>
    <w:rsid w:val="002822DC"/>
    <w:rPr>
      <w:rFonts w:ascii="Futuris" w:hAnsi="Futuris" w:hint="default"/>
      <w:u w:val="single"/>
    </w:rPr>
  </w:style>
  <w:style w:type="character" w:customStyle="1" w:styleId="s61">
    <w:name w:val="s61"/>
    <w:basedOn w:val="a0"/>
    <w:rsid w:val="002822DC"/>
  </w:style>
  <w:style w:type="character" w:customStyle="1" w:styleId="s71">
    <w:name w:val="s71"/>
    <w:basedOn w:val="a0"/>
    <w:rsid w:val="002822DC"/>
    <w:rPr>
      <w:sz w:val="28"/>
      <w:szCs w:val="28"/>
    </w:rPr>
  </w:style>
  <w:style w:type="character" w:customStyle="1" w:styleId="s81">
    <w:name w:val="s81"/>
    <w:basedOn w:val="a0"/>
    <w:rsid w:val="002822DC"/>
  </w:style>
  <w:style w:type="character" w:customStyle="1" w:styleId="s91">
    <w:name w:val="s91"/>
    <w:basedOn w:val="a0"/>
    <w:rsid w:val="002822DC"/>
    <w:rPr>
      <w:b/>
      <w:bCs/>
      <w:i/>
      <w:iCs/>
    </w:rPr>
  </w:style>
  <w:style w:type="character" w:customStyle="1" w:styleId="s101">
    <w:name w:val="s101"/>
    <w:basedOn w:val="a0"/>
    <w:rsid w:val="002822DC"/>
    <w:rPr>
      <w:b/>
      <w:bCs/>
      <w:caps/>
    </w:rPr>
  </w:style>
  <w:style w:type="character" w:customStyle="1" w:styleId="s111">
    <w:name w:val="s111"/>
    <w:basedOn w:val="a0"/>
    <w:rsid w:val="002822DC"/>
  </w:style>
  <w:style w:type="character" w:customStyle="1" w:styleId="s121">
    <w:name w:val="s121"/>
    <w:basedOn w:val="a0"/>
    <w:rsid w:val="002822DC"/>
  </w:style>
  <w:style w:type="character" w:customStyle="1" w:styleId="s131">
    <w:name w:val="s131"/>
    <w:basedOn w:val="a0"/>
    <w:rsid w:val="002822DC"/>
  </w:style>
  <w:style w:type="character" w:customStyle="1" w:styleId="s141">
    <w:name w:val="s141"/>
    <w:basedOn w:val="a0"/>
    <w:rsid w:val="002822DC"/>
    <w:rPr>
      <w:i/>
      <w:iCs/>
      <w:color w:val="000000"/>
      <w:u w:val="single"/>
    </w:rPr>
  </w:style>
  <w:style w:type="character" w:customStyle="1" w:styleId="s151">
    <w:name w:val="s151"/>
    <w:basedOn w:val="a0"/>
    <w:rsid w:val="002822DC"/>
  </w:style>
  <w:style w:type="character" w:styleId="ae">
    <w:name w:val="Strong"/>
    <w:basedOn w:val="a0"/>
    <w:uiPriority w:val="22"/>
    <w:qFormat/>
    <w:rsid w:val="008E5942"/>
    <w:rPr>
      <w:b/>
      <w:bCs/>
    </w:rPr>
  </w:style>
  <w:style w:type="paragraph" w:styleId="af">
    <w:name w:val="Normal (Web)"/>
    <w:basedOn w:val="a"/>
    <w:uiPriority w:val="99"/>
    <w:semiHidden/>
    <w:unhideWhenUsed/>
    <w:rsid w:val="00C74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8D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p10">
    <w:name w:val="p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2822DC"/>
  </w:style>
  <w:style w:type="character" w:customStyle="1" w:styleId="s1">
    <w:name w:val="s1"/>
    <w:basedOn w:val="a0"/>
    <w:rsid w:val="002822DC"/>
  </w:style>
  <w:style w:type="paragraph" w:customStyle="1" w:styleId="p12">
    <w:name w:val="p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2822DC"/>
  </w:style>
  <w:style w:type="paragraph" w:customStyle="1" w:styleId="p13">
    <w:name w:val="p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2822DC"/>
  </w:style>
  <w:style w:type="numbering" w:customStyle="1" w:styleId="11">
    <w:name w:val="Нет списка1"/>
    <w:next w:val="a2"/>
    <w:uiPriority w:val="99"/>
    <w:semiHidden/>
    <w:unhideWhenUsed/>
    <w:rsid w:val="002822DC"/>
  </w:style>
  <w:style w:type="character" w:customStyle="1" w:styleId="b-headertitle">
    <w:name w:val="b-header__title"/>
    <w:basedOn w:val="a0"/>
    <w:rsid w:val="002822DC"/>
  </w:style>
  <w:style w:type="character" w:styleId="ad">
    <w:name w:val="FollowedHyperlink"/>
    <w:basedOn w:val="a0"/>
    <w:uiPriority w:val="99"/>
    <w:semiHidden/>
    <w:unhideWhenUsed/>
    <w:rsid w:val="002822DC"/>
    <w:rPr>
      <w:color w:val="800080"/>
      <w:u w:val="single"/>
    </w:rPr>
  </w:style>
  <w:style w:type="paragraph" w:customStyle="1" w:styleId="b2">
    <w:name w:val="b2"/>
    <w:basedOn w:val="a"/>
    <w:rsid w:val="002822DC"/>
    <w:pPr>
      <w:widowControl/>
      <w:spacing w:before="1079" w:after="1133"/>
      <w:ind w:left="1701" w:right="56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2822DC"/>
    <w:pPr>
      <w:widowControl/>
      <w:spacing w:before="100" w:beforeAutospacing="1" w:after="100" w:afterAutospacing="1"/>
      <w:ind w:left="56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4">
    <w:name w:val="p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5">
    <w:name w:val="p5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2822DC"/>
    <w:pPr>
      <w:widowControl/>
      <w:spacing w:before="120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2822DC"/>
    <w:pPr>
      <w:widowControl/>
      <w:spacing w:before="100" w:beforeAutospacing="1" w:after="100" w:afterAutospacing="1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4">
    <w:name w:val="s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s5">
    <w:name w:val="s5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u w:val="single"/>
      <w:lang w:bidi="ar-SA"/>
    </w:rPr>
  </w:style>
  <w:style w:type="paragraph" w:customStyle="1" w:styleId="p9">
    <w:name w:val="p9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lang w:bidi="ar-SA"/>
    </w:rPr>
  </w:style>
  <w:style w:type="paragraph" w:customStyle="1" w:styleId="p11">
    <w:name w:val="p11"/>
    <w:basedOn w:val="a"/>
    <w:rsid w:val="002822DC"/>
    <w:pPr>
      <w:widowControl/>
      <w:spacing w:before="100" w:beforeAutospacing="1" w:after="100" w:afterAutospacing="1"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7">
    <w:name w:val="s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4">
    <w:name w:val="p14"/>
    <w:basedOn w:val="a"/>
    <w:rsid w:val="002822DC"/>
    <w:pPr>
      <w:widowControl/>
      <w:spacing w:before="239" w:after="59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2822DC"/>
    <w:pPr>
      <w:widowControl/>
      <w:spacing w:before="100" w:beforeAutospacing="1" w:after="100" w:afterAutospacing="1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7">
    <w:name w:val="p17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8">
    <w:name w:val="p18"/>
    <w:basedOn w:val="a"/>
    <w:rsid w:val="002822DC"/>
    <w:pPr>
      <w:widowControl/>
      <w:spacing w:before="100" w:beforeAutospacing="1" w:after="120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1">
    <w:name w:val="t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">
    <w:name w:val="r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">
    <w:name w:val="td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2822DC"/>
    <w:pPr>
      <w:widowControl/>
      <w:spacing w:before="100" w:beforeAutospacing="1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">
    <w:name w:val="td2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">
    <w:name w:val="td3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2">
    <w:name w:val="r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">
    <w:name w:val="td4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">
    <w:name w:val="td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6">
    <w:name w:val="td6"/>
    <w:basedOn w:val="a"/>
    <w:rsid w:val="002822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4">
    <w:name w:val="r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2822DC"/>
    <w:pPr>
      <w:widowControl/>
      <w:spacing w:before="100" w:beforeAutospacing="1" w:after="100" w:afterAutospacing="1"/>
      <w:ind w:left="31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7">
    <w:name w:val="td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5">
    <w:name w:val="r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2822DC"/>
    <w:pPr>
      <w:widowControl/>
      <w:spacing w:before="100" w:beforeAutospacing="1" w:after="100" w:afterAutospacing="1"/>
      <w:ind w:left="-98"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6">
    <w:name w:val="r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7">
    <w:name w:val="r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2">
    <w:name w:val="p22"/>
    <w:basedOn w:val="a"/>
    <w:rsid w:val="002822DC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2822DC"/>
    <w:pPr>
      <w:widowControl/>
      <w:spacing w:before="100" w:beforeAutospacing="1" w:after="100" w:afterAutospacing="1"/>
      <w:ind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8">
    <w:name w:val="td8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9">
    <w:name w:val="td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2822DC"/>
    <w:pPr>
      <w:widowControl/>
      <w:spacing w:before="100" w:beforeAutospacing="1" w:after="100" w:afterAutospacing="1"/>
      <w:ind w:left="720" w:hanging="68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8">
    <w:name w:val="s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0">
    <w:name w:val="td10"/>
    <w:basedOn w:val="a"/>
    <w:rsid w:val="002822DC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8">
    <w:name w:val="r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1">
    <w:name w:val="td1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2">
    <w:name w:val="td1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9">
    <w:name w:val="r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0">
    <w:name w:val="r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1">
    <w:name w:val="r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2">
    <w:name w:val="r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3">
    <w:name w:val="td13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4">
    <w:name w:val="td14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3">
    <w:name w:val="r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4">
    <w:name w:val="r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5">
    <w:name w:val="td15"/>
    <w:basedOn w:val="a"/>
    <w:rsid w:val="002822DC"/>
    <w:pPr>
      <w:widowControl/>
      <w:pBdr>
        <w:left w:val="single" w:sz="8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2822DC"/>
    <w:pPr>
      <w:widowControl/>
      <w:spacing w:before="100" w:beforeAutospacing="1" w:after="100" w:afterAutospacing="1"/>
      <w:ind w:left="112" w:right="11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6">
    <w:name w:val="td1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7">
    <w:name w:val="td1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5">
    <w:name w:val="r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6">
    <w:name w:val="r1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2822DC"/>
    <w:pPr>
      <w:widowControl/>
      <w:spacing w:before="59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2822DC"/>
    <w:pPr>
      <w:widowControl/>
      <w:spacing w:before="100" w:beforeAutospacing="1" w:after="100" w:afterAutospacing="1"/>
      <w:ind w:left="28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8">
    <w:name w:val="p28"/>
    <w:basedOn w:val="a"/>
    <w:rsid w:val="002822DC"/>
    <w:pPr>
      <w:widowControl/>
      <w:spacing w:before="239" w:after="59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9">
    <w:name w:val="p29"/>
    <w:basedOn w:val="a"/>
    <w:rsid w:val="002822DC"/>
    <w:pPr>
      <w:widowControl/>
      <w:spacing w:before="100" w:beforeAutospacing="1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0">
    <w:name w:val="p30"/>
    <w:basedOn w:val="a"/>
    <w:rsid w:val="002822DC"/>
    <w:pPr>
      <w:widowControl/>
      <w:spacing w:before="100" w:beforeAutospacing="1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1">
    <w:name w:val="p31"/>
    <w:basedOn w:val="a"/>
    <w:rsid w:val="002822DC"/>
    <w:pPr>
      <w:widowControl/>
      <w:spacing w:before="120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2822DC"/>
    <w:pPr>
      <w:widowControl/>
      <w:spacing w:before="120" w:after="100" w:afterAutospacing="1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3">
    <w:name w:val="p33"/>
    <w:basedOn w:val="a"/>
    <w:rsid w:val="002822DC"/>
    <w:pPr>
      <w:widowControl/>
      <w:spacing w:before="59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4">
    <w:name w:val="p34"/>
    <w:basedOn w:val="a"/>
    <w:rsid w:val="002822DC"/>
    <w:pPr>
      <w:widowControl/>
      <w:spacing w:before="120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5">
    <w:name w:val="p35"/>
    <w:basedOn w:val="a"/>
    <w:rsid w:val="002822DC"/>
    <w:pPr>
      <w:widowControl/>
      <w:spacing w:before="120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8">
    <w:name w:val="td1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9">
    <w:name w:val="td1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0">
    <w:name w:val="td2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1">
    <w:name w:val="td2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2">
    <w:name w:val="td2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3">
    <w:name w:val="td2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4">
    <w:name w:val="td2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p36">
    <w:name w:val="p36"/>
    <w:basedOn w:val="a"/>
    <w:rsid w:val="002822DC"/>
    <w:pPr>
      <w:widowControl/>
      <w:spacing w:before="59" w:after="100" w:afterAutospacing="1"/>
      <w:ind w:left="141" w:hanging="1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5">
    <w:name w:val="td2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6">
    <w:name w:val="td26"/>
    <w:basedOn w:val="a"/>
    <w:rsid w:val="002822DC"/>
    <w:pPr>
      <w:widowControl/>
      <w:pBdr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7">
    <w:name w:val="td2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8">
    <w:name w:val="td2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9">
    <w:name w:val="td29"/>
    <w:basedOn w:val="a"/>
    <w:rsid w:val="002822DC"/>
    <w:pPr>
      <w:widowControl/>
      <w:pBdr>
        <w:top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7">
    <w:name w:val="p37"/>
    <w:basedOn w:val="a"/>
    <w:rsid w:val="002822DC"/>
    <w:pPr>
      <w:widowControl/>
      <w:spacing w:before="120" w:after="100" w:afterAutospacing="1"/>
      <w:ind w:left="-1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0">
    <w:name w:val="td30"/>
    <w:basedOn w:val="a"/>
    <w:rsid w:val="002822DC"/>
    <w:pPr>
      <w:widowControl/>
      <w:pBdr>
        <w:top w:val="dotted" w:sz="6" w:space="0" w:color="000000"/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8">
    <w:name w:val="p3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s10">
    <w:name w:val="s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p39">
    <w:name w:val="p39"/>
    <w:basedOn w:val="a"/>
    <w:rsid w:val="002822DC"/>
    <w:pPr>
      <w:widowControl/>
      <w:spacing w:before="100" w:beforeAutospacing="1" w:after="100" w:afterAutospacing="1"/>
      <w:ind w:firstLine="9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1">
    <w:name w:val="s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0">
    <w:name w:val="p40"/>
    <w:basedOn w:val="a"/>
    <w:rsid w:val="002822DC"/>
    <w:pPr>
      <w:widowControl/>
      <w:spacing w:before="100" w:beforeAutospacing="1" w:after="100" w:afterAutospacing="1"/>
      <w:ind w:firstLine="85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2">
    <w:name w:val="s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7">
    <w:name w:val="r1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1">
    <w:name w:val="td3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1">
    <w:name w:val="p41"/>
    <w:basedOn w:val="a"/>
    <w:rsid w:val="002822DC"/>
    <w:pPr>
      <w:widowControl/>
      <w:spacing w:before="100" w:beforeAutospacing="1" w:after="100" w:afterAutospacing="1"/>
      <w:ind w:hanging="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2">
    <w:name w:val="p42"/>
    <w:basedOn w:val="a"/>
    <w:rsid w:val="002822DC"/>
    <w:pPr>
      <w:widowControl/>
      <w:spacing w:before="100" w:beforeAutospacing="1" w:after="100" w:afterAutospacing="1"/>
      <w:ind w:left="314" w:hanging="31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3">
    <w:name w:val="p43"/>
    <w:basedOn w:val="a"/>
    <w:rsid w:val="002822DC"/>
    <w:pPr>
      <w:widowControl/>
      <w:spacing w:before="100" w:beforeAutospacing="1" w:after="100" w:afterAutospacing="1"/>
      <w:ind w:left="314" w:hanging="3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4">
    <w:name w:val="p44"/>
    <w:basedOn w:val="a"/>
    <w:rsid w:val="002822DC"/>
    <w:pPr>
      <w:widowControl/>
      <w:spacing w:before="239" w:after="199"/>
      <w:ind w:left="720" w:hanging="36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3">
    <w:name w:val="s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5">
    <w:name w:val="p45"/>
    <w:basedOn w:val="a"/>
    <w:rsid w:val="002822DC"/>
    <w:pPr>
      <w:widowControl/>
      <w:spacing w:before="120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6">
    <w:name w:val="p46"/>
    <w:basedOn w:val="a"/>
    <w:rsid w:val="002822DC"/>
    <w:pPr>
      <w:widowControl/>
      <w:spacing w:before="239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7">
    <w:name w:val="p47"/>
    <w:basedOn w:val="a"/>
    <w:rsid w:val="002822DC"/>
    <w:pPr>
      <w:widowControl/>
      <w:spacing w:before="239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8">
    <w:name w:val="p48"/>
    <w:basedOn w:val="a"/>
    <w:rsid w:val="002822DC"/>
    <w:pPr>
      <w:widowControl/>
      <w:spacing w:before="239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9">
    <w:name w:val="p49"/>
    <w:basedOn w:val="a"/>
    <w:rsid w:val="002822DC"/>
    <w:pPr>
      <w:widowControl/>
      <w:spacing w:before="100" w:beforeAutospacing="1" w:after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0">
    <w:name w:val="p50"/>
    <w:basedOn w:val="a"/>
    <w:rsid w:val="002822DC"/>
    <w:pPr>
      <w:widowControl/>
      <w:spacing w:before="100" w:beforeAutospacing="1" w:after="100" w:afterAutospacing="1"/>
      <w:ind w:left="72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1">
    <w:name w:val="p51"/>
    <w:basedOn w:val="a"/>
    <w:rsid w:val="002822DC"/>
    <w:pPr>
      <w:widowControl/>
      <w:spacing w:before="100" w:beforeAutospacing="1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2">
    <w:name w:val="p52"/>
    <w:basedOn w:val="a"/>
    <w:rsid w:val="002822DC"/>
    <w:pPr>
      <w:widowControl/>
      <w:spacing w:before="100" w:beforeAutospacing="1" w:after="100" w:afterAutospacing="1"/>
      <w:ind w:left="72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3">
    <w:name w:val="p53"/>
    <w:basedOn w:val="a"/>
    <w:rsid w:val="002822DC"/>
    <w:pPr>
      <w:widowControl/>
      <w:spacing w:before="100" w:beforeAutospacing="1" w:after="100" w:afterAutospacing="1"/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4">
    <w:name w:val="s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u w:val="single"/>
      <w:lang w:bidi="ar-SA"/>
    </w:rPr>
  </w:style>
  <w:style w:type="paragraph" w:customStyle="1" w:styleId="p54">
    <w:name w:val="p5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5">
    <w:name w:val="p55"/>
    <w:basedOn w:val="a"/>
    <w:rsid w:val="002822DC"/>
    <w:pPr>
      <w:widowControl/>
      <w:spacing w:before="100" w:beforeAutospacing="1" w:after="5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2">
    <w:name w:val="td3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6">
    <w:name w:val="p56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3">
    <w:name w:val="td3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4">
    <w:name w:val="td3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5">
    <w:name w:val="td3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7">
    <w:name w:val="p57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6">
    <w:name w:val="td3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7">
    <w:name w:val="td3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8">
    <w:name w:val="td3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9">
    <w:name w:val="td3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0">
    <w:name w:val="td4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1">
    <w:name w:val="td4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8">
    <w:name w:val="r1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2">
    <w:name w:val="td4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3">
    <w:name w:val="td4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4">
    <w:name w:val="td4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5">
    <w:name w:val="td4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6">
    <w:name w:val="td4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7">
    <w:name w:val="td4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8">
    <w:name w:val="td4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9">
    <w:name w:val="td4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0">
    <w:name w:val="td5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1">
    <w:name w:val="td5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2">
    <w:name w:val="td5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3">
    <w:name w:val="td5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8">
    <w:name w:val="p58"/>
    <w:basedOn w:val="a"/>
    <w:rsid w:val="002822DC"/>
    <w:pPr>
      <w:widowControl/>
      <w:spacing w:before="120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9">
    <w:name w:val="p59"/>
    <w:basedOn w:val="a"/>
    <w:rsid w:val="002822DC"/>
    <w:pPr>
      <w:widowControl/>
      <w:spacing w:before="100" w:beforeAutospacing="1" w:after="100" w:afterAutospacing="1"/>
      <w:ind w:left="2160"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0">
    <w:name w:val="p60"/>
    <w:basedOn w:val="a"/>
    <w:rsid w:val="002822DC"/>
    <w:pPr>
      <w:widowControl/>
      <w:spacing w:before="239" w:after="59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1">
    <w:name w:val="p61"/>
    <w:basedOn w:val="a"/>
    <w:rsid w:val="002822DC"/>
    <w:pPr>
      <w:widowControl/>
      <w:spacing w:before="100" w:beforeAutospacing="1" w:after="100" w:afterAutospacing="1"/>
      <w:ind w:left="510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2">
    <w:name w:val="p62"/>
    <w:basedOn w:val="a"/>
    <w:rsid w:val="002822D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3">
    <w:name w:val="p63"/>
    <w:basedOn w:val="a"/>
    <w:rsid w:val="002822DC"/>
    <w:pPr>
      <w:widowControl/>
      <w:spacing w:before="100" w:beforeAutospacing="1" w:after="100" w:afterAutospacing="1"/>
      <w:ind w:left="425" w:hanging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4">
    <w:name w:val="p64"/>
    <w:basedOn w:val="a"/>
    <w:rsid w:val="002822DC"/>
    <w:pPr>
      <w:widowControl/>
      <w:spacing w:before="100" w:beforeAutospacing="1" w:after="100" w:afterAutospacing="1"/>
      <w:ind w:left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5">
    <w:name w:val="s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5">
    <w:name w:val="p65"/>
    <w:basedOn w:val="a"/>
    <w:rsid w:val="002822DC"/>
    <w:pPr>
      <w:widowControl/>
      <w:spacing w:before="100" w:beforeAutospacing="1" w:after="100" w:afterAutospacing="1"/>
      <w:ind w:left="708" w:hanging="28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6">
    <w:name w:val="p66"/>
    <w:basedOn w:val="a"/>
    <w:rsid w:val="002822DC"/>
    <w:pPr>
      <w:widowControl/>
      <w:spacing w:before="100" w:beforeAutospacing="1" w:after="100" w:afterAutospacing="1"/>
      <w:ind w:left="360" w:firstLine="6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4">
    <w:name w:val="td5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5">
    <w:name w:val="td5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6">
    <w:name w:val="td5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7">
    <w:name w:val="p67"/>
    <w:basedOn w:val="a"/>
    <w:rsid w:val="002822DC"/>
    <w:pPr>
      <w:widowControl/>
      <w:spacing w:before="100" w:beforeAutospacing="1" w:after="19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9">
    <w:name w:val="r1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8">
    <w:name w:val="p68"/>
    <w:basedOn w:val="a"/>
    <w:rsid w:val="002822DC"/>
    <w:pPr>
      <w:widowControl/>
      <w:spacing w:before="120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6">
    <w:name w:val="s16"/>
    <w:basedOn w:val="a0"/>
    <w:rsid w:val="002822DC"/>
    <w:rPr>
      <w:b/>
      <w:bCs/>
    </w:rPr>
  </w:style>
  <w:style w:type="character" w:customStyle="1" w:styleId="s21">
    <w:name w:val="s21"/>
    <w:basedOn w:val="a0"/>
    <w:rsid w:val="002822DC"/>
  </w:style>
  <w:style w:type="character" w:customStyle="1" w:styleId="s31">
    <w:name w:val="s31"/>
    <w:basedOn w:val="a0"/>
    <w:rsid w:val="002822DC"/>
    <w:rPr>
      <w:u w:val="single"/>
    </w:rPr>
  </w:style>
  <w:style w:type="character" w:customStyle="1" w:styleId="s41">
    <w:name w:val="s41"/>
    <w:basedOn w:val="a0"/>
    <w:rsid w:val="002822DC"/>
    <w:rPr>
      <w:i/>
      <w:iCs/>
    </w:rPr>
  </w:style>
  <w:style w:type="character" w:customStyle="1" w:styleId="s51">
    <w:name w:val="s51"/>
    <w:basedOn w:val="a0"/>
    <w:rsid w:val="002822DC"/>
    <w:rPr>
      <w:rFonts w:ascii="Futuris" w:hAnsi="Futuris" w:hint="default"/>
      <w:u w:val="single"/>
    </w:rPr>
  </w:style>
  <w:style w:type="character" w:customStyle="1" w:styleId="s61">
    <w:name w:val="s61"/>
    <w:basedOn w:val="a0"/>
    <w:rsid w:val="002822DC"/>
  </w:style>
  <w:style w:type="character" w:customStyle="1" w:styleId="s71">
    <w:name w:val="s71"/>
    <w:basedOn w:val="a0"/>
    <w:rsid w:val="002822DC"/>
    <w:rPr>
      <w:sz w:val="28"/>
      <w:szCs w:val="28"/>
    </w:rPr>
  </w:style>
  <w:style w:type="character" w:customStyle="1" w:styleId="s81">
    <w:name w:val="s81"/>
    <w:basedOn w:val="a0"/>
    <w:rsid w:val="002822DC"/>
  </w:style>
  <w:style w:type="character" w:customStyle="1" w:styleId="s91">
    <w:name w:val="s91"/>
    <w:basedOn w:val="a0"/>
    <w:rsid w:val="002822DC"/>
    <w:rPr>
      <w:b/>
      <w:bCs/>
      <w:i/>
      <w:iCs/>
    </w:rPr>
  </w:style>
  <w:style w:type="character" w:customStyle="1" w:styleId="s101">
    <w:name w:val="s101"/>
    <w:basedOn w:val="a0"/>
    <w:rsid w:val="002822DC"/>
    <w:rPr>
      <w:b/>
      <w:bCs/>
      <w:caps/>
    </w:rPr>
  </w:style>
  <w:style w:type="character" w:customStyle="1" w:styleId="s111">
    <w:name w:val="s111"/>
    <w:basedOn w:val="a0"/>
    <w:rsid w:val="002822DC"/>
  </w:style>
  <w:style w:type="character" w:customStyle="1" w:styleId="s121">
    <w:name w:val="s121"/>
    <w:basedOn w:val="a0"/>
    <w:rsid w:val="002822DC"/>
  </w:style>
  <w:style w:type="character" w:customStyle="1" w:styleId="s131">
    <w:name w:val="s131"/>
    <w:basedOn w:val="a0"/>
    <w:rsid w:val="002822DC"/>
  </w:style>
  <w:style w:type="character" w:customStyle="1" w:styleId="s141">
    <w:name w:val="s141"/>
    <w:basedOn w:val="a0"/>
    <w:rsid w:val="002822DC"/>
    <w:rPr>
      <w:i/>
      <w:iCs/>
      <w:color w:val="000000"/>
      <w:u w:val="single"/>
    </w:rPr>
  </w:style>
  <w:style w:type="character" w:customStyle="1" w:styleId="s151">
    <w:name w:val="s151"/>
    <w:basedOn w:val="a0"/>
    <w:rsid w:val="002822DC"/>
  </w:style>
  <w:style w:type="character" w:styleId="ae">
    <w:name w:val="Strong"/>
    <w:basedOn w:val="a0"/>
    <w:uiPriority w:val="22"/>
    <w:qFormat/>
    <w:rsid w:val="008E5942"/>
    <w:rPr>
      <w:b/>
      <w:bCs/>
    </w:rPr>
  </w:style>
  <w:style w:type="paragraph" w:styleId="af">
    <w:name w:val="Normal (Web)"/>
    <w:basedOn w:val="a"/>
    <w:uiPriority w:val="99"/>
    <w:semiHidden/>
    <w:unhideWhenUsed/>
    <w:rsid w:val="00C74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8D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kovo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kovo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ovoi@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8D5F-938E-408A-A939-B013F336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6</cp:revision>
  <cp:lastPrinted>2019-03-27T04:39:00Z</cp:lastPrinted>
  <dcterms:created xsi:type="dcterms:W3CDTF">2019-03-27T04:37:00Z</dcterms:created>
  <dcterms:modified xsi:type="dcterms:W3CDTF">2019-03-28T06:06:00Z</dcterms:modified>
</cp:coreProperties>
</file>