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DBC" w:rsidRDefault="00DE3527">
      <w:pPr>
        <w:pStyle w:val="21"/>
        <w:keepNext/>
        <w:keepLines/>
        <w:shd w:val="clear" w:color="auto" w:fill="auto"/>
        <w:ind w:left="440"/>
      </w:pPr>
      <w:r>
        <w:rPr>
          <w:noProof/>
          <w:lang w:bidi="ar-SA"/>
        </w:rPr>
        <mc:AlternateContent>
          <mc:Choice Requires="wps">
            <w:drawing>
              <wp:anchor distT="905510" distB="0" distL="63500" distR="3481070" simplePos="0" relativeHeight="377487104" behindDoc="1" locked="0" layoutInCell="1" allowOverlap="1">
                <wp:simplePos x="0" y="0"/>
                <wp:positionH relativeFrom="margin">
                  <wp:posOffset>1584960</wp:posOffset>
                </wp:positionH>
                <wp:positionV relativeFrom="paragraph">
                  <wp:posOffset>1613535</wp:posOffset>
                </wp:positionV>
                <wp:extent cx="755650" cy="355600"/>
                <wp:effectExtent l="3810" t="3810" r="2540" b="1270"/>
                <wp:wrapSquare wrapText="left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DBC" w:rsidRDefault="0075078C">
                            <w:pPr>
                              <w:pStyle w:val="a4"/>
                              <w:shd w:val="clear" w:color="auto" w:fill="auto"/>
                              <w:spacing w:line="280" w:lineRule="exact"/>
                            </w:pPr>
                            <w:r>
                              <w:t>Томил 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4.8pt;margin-top:127.05pt;width:59.5pt;height:28pt;z-index:-125829376;visibility:visible;mso-wrap-style:square;mso-width-percent:0;mso-height-percent:0;mso-wrap-distance-left:5pt;mso-wrap-distance-top:71.3pt;mso-wrap-distance-right:274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KbBqwIAAKk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" filled="f" stroked="f">
                <v:textbox style="mso-fit-shape-to-text:t" inset="0,0,0,0">
                  <w:txbxContent>
                    <w:p w:rsidR="00DA5DBC" w:rsidRDefault="0075078C">
                      <w:pPr>
                        <w:pStyle w:val="a4"/>
                        <w:shd w:val="clear" w:color="auto" w:fill="auto"/>
                        <w:spacing w:line="280" w:lineRule="exact"/>
                      </w:pPr>
                      <w:r>
                        <w:t>Томил ова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905510" distB="0" distL="63500" distR="3481070" simplePos="0" relativeHeight="377487105" behindDoc="1" locked="0" layoutInCell="1" allowOverlap="1">
            <wp:simplePos x="0" y="0"/>
            <wp:positionH relativeFrom="margin">
              <wp:posOffset>-140335</wp:posOffset>
            </wp:positionH>
            <wp:positionV relativeFrom="paragraph">
              <wp:posOffset>905510</wp:posOffset>
            </wp:positionV>
            <wp:extent cx="2018030" cy="2084705"/>
            <wp:effectExtent l="0" t="0" r="1270" b="0"/>
            <wp:wrapSquare wrapText="left"/>
            <wp:docPr id="9" name="Рисунок 3" descr="C:\Users\2DBA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DBA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208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387350" distL="2941320" distR="63500" simplePos="0" relativeHeight="377487106" behindDoc="1" locked="0" layoutInCell="1" allowOverlap="1">
                <wp:simplePos x="0" y="0"/>
                <wp:positionH relativeFrom="margin">
                  <wp:posOffset>2800985</wp:posOffset>
                </wp:positionH>
                <wp:positionV relativeFrom="paragraph">
                  <wp:posOffset>0</wp:posOffset>
                </wp:positionV>
                <wp:extent cx="2819400" cy="2558415"/>
                <wp:effectExtent l="635" t="0" r="0" b="635"/>
                <wp:wrapSquare wrapText="left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558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DBC" w:rsidRDefault="0075078C">
                            <w:pPr>
                              <w:pStyle w:val="2"/>
                              <w:shd w:val="clear" w:color="auto" w:fill="auto"/>
                            </w:pPr>
                            <w:r>
                              <w:t>«Утверждаю»</w:t>
                            </w:r>
                          </w:p>
                          <w:p w:rsidR="00DA5DBC" w:rsidRDefault="0075078C">
                            <w:pPr>
                              <w:pStyle w:val="a4"/>
                              <w:shd w:val="clear" w:color="auto" w:fill="auto"/>
                              <w:spacing w:line="322" w:lineRule="exact"/>
                              <w:jc w:val="center"/>
                            </w:pPr>
                            <w:r>
                              <w:t>Президент Общероссийской общественной организации «Всероссийская Федерация спорта лиц с поражением опорно-</w:t>
                            </w:r>
                          </w:p>
                          <w:p w:rsidR="00DA5DBC" w:rsidRDefault="00DE352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2819400" cy="1533525"/>
                                  <wp:effectExtent l="0" t="0" r="0" b="9525"/>
                                  <wp:docPr id="3" name="Рисунок 1" descr="C:\Users\2DBA~1\AppData\Local\Temp\FineReader12.00\media\image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2DBA~1\AppData\Local\Temp\FineReader12.00\media\image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9400" cy="1533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20.55pt;margin-top:0;width:222pt;height:201.45pt;z-index:-125829374;visibility:visible;mso-wrap-style:square;mso-width-percent:0;mso-height-percent:0;mso-wrap-distance-left:231.6pt;mso-wrap-distance-top:0;mso-wrap-distance-right:5pt;mso-wrap-distance-bottom:30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" filled="f" stroked="f">
                <v:textbox style="mso-fit-shape-to-text:t" inset="0,0,0,0">
                  <w:txbxContent>
                    <w:p w:rsidR="00DA5DBC" w:rsidRDefault="0075078C">
                      <w:pPr>
                        <w:pStyle w:val="2"/>
                        <w:shd w:val="clear" w:color="auto" w:fill="auto"/>
                      </w:pPr>
                      <w:r>
                        <w:t>«Утверждаю»</w:t>
                      </w:r>
                    </w:p>
                    <w:p w:rsidR="00DA5DBC" w:rsidRDefault="0075078C">
                      <w:pPr>
                        <w:pStyle w:val="a4"/>
                        <w:shd w:val="clear" w:color="auto" w:fill="auto"/>
                        <w:spacing w:line="322" w:lineRule="exact"/>
                        <w:jc w:val="center"/>
                      </w:pPr>
                      <w:r>
                        <w:t>Президент Общероссийской общественной организации «Всероссийская Федерация спорта лиц с поражением опорно-</w:t>
                      </w:r>
                    </w:p>
                    <w:p w:rsidR="00DA5DBC" w:rsidRDefault="00DE3527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2819400" cy="1533525"/>
                            <wp:effectExtent l="0" t="0" r="0" b="9525"/>
                            <wp:docPr id="3" name="Рисунок 1" descr="C:\Users\2DBA~1\AppData\Local\Temp\FineReader12.00\media\image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2DBA~1\AppData\Local\Temp\FineReader12.00\media\image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9400" cy="1533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0" w:name="bookmark0"/>
      <w:r w:rsidR="0075078C">
        <w:t>«Утверждаю»</w:t>
      </w:r>
      <w:bookmarkEnd w:id="0"/>
    </w:p>
    <w:p w:rsidR="00DA5DBC" w:rsidRDefault="0075078C">
      <w:pPr>
        <w:pStyle w:val="23"/>
        <w:shd w:val="clear" w:color="auto" w:fill="auto"/>
        <w:spacing w:after="2458"/>
        <w:ind w:left="440" w:firstLine="0"/>
      </w:pPr>
      <w:r>
        <w:t>Заместитель</w:t>
      </w:r>
      <w:r>
        <w:br/>
        <w:t>Министра спорта</w:t>
      </w:r>
      <w:r>
        <w:br/>
        <w:t>Российской Федерации</w:t>
      </w:r>
    </w:p>
    <w:p w:rsidR="00DA5DBC" w:rsidRDefault="0075078C">
      <w:pPr>
        <w:pStyle w:val="10"/>
        <w:keepNext/>
        <w:keepLines/>
        <w:shd w:val="clear" w:color="auto" w:fill="auto"/>
        <w:spacing w:before="0" w:after="262" w:line="320" w:lineRule="exact"/>
      </w:pPr>
      <w:bookmarkStart w:id="1" w:name="bookmark1"/>
      <w:bookmarkStart w:id="2" w:name="_GoBack"/>
      <w:r>
        <w:t>ПОЛОЖЕНИЕ</w:t>
      </w:r>
      <w:bookmarkEnd w:id="1"/>
    </w:p>
    <w:p w:rsidR="00DA5DBC" w:rsidRDefault="0075078C">
      <w:pPr>
        <w:pStyle w:val="30"/>
        <w:shd w:val="clear" w:color="auto" w:fill="auto"/>
        <w:spacing w:before="0" w:after="0" w:line="280" w:lineRule="exact"/>
        <w:ind w:firstLine="0"/>
      </w:pPr>
      <w:r>
        <w:t>О ТРАДИЦИОННОМ ФЕСТИВАЛЕ ПАРАЛИМПИЙСКОГО СПОРТА</w:t>
      </w:r>
    </w:p>
    <w:p w:rsidR="00DA5DBC" w:rsidRDefault="0075078C">
      <w:pPr>
        <w:pStyle w:val="30"/>
        <w:shd w:val="clear" w:color="auto" w:fill="auto"/>
        <w:spacing w:before="0" w:after="6056" w:line="280" w:lineRule="exact"/>
        <w:ind w:firstLine="0"/>
        <w:jc w:val="center"/>
      </w:pPr>
      <w:r>
        <w:t>«ПАРАФЕСТ»</w:t>
      </w:r>
    </w:p>
    <w:bookmarkEnd w:id="2"/>
    <w:p w:rsidR="00DA5DBC" w:rsidRDefault="0075078C">
      <w:pPr>
        <w:pStyle w:val="40"/>
        <w:shd w:val="clear" w:color="auto" w:fill="auto"/>
        <w:spacing w:before="0" w:line="220" w:lineRule="exact"/>
        <w:sectPr w:rsidR="00DA5DBC">
          <w:headerReference w:type="default" r:id="rId10"/>
          <w:pgSz w:w="11900" w:h="16840"/>
          <w:pgMar w:top="1065" w:right="1154" w:bottom="1009" w:left="1516" w:header="0" w:footer="3" w:gutter="0"/>
          <w:cols w:space="720"/>
          <w:noEndnote/>
          <w:titlePg/>
          <w:docGrid w:linePitch="360"/>
        </w:sectPr>
      </w:pPr>
      <w:r>
        <w:lastRenderedPageBreak/>
        <w:t>Москва 2018 г.</w:t>
      </w:r>
    </w:p>
    <w:p w:rsidR="00DA5DBC" w:rsidRDefault="0075078C">
      <w:pPr>
        <w:pStyle w:val="30"/>
        <w:numPr>
          <w:ilvl w:val="0"/>
          <w:numId w:val="1"/>
        </w:numPr>
        <w:shd w:val="clear" w:color="auto" w:fill="auto"/>
        <w:tabs>
          <w:tab w:val="left" w:pos="3866"/>
        </w:tabs>
        <w:spacing w:before="0" w:after="257" w:line="280" w:lineRule="exact"/>
        <w:ind w:left="3520" w:firstLine="0"/>
        <w:jc w:val="both"/>
      </w:pPr>
      <w:r>
        <w:lastRenderedPageBreak/>
        <w:t>ОБЩИЕ ПОЛОЖЕНИЯ</w:t>
      </w:r>
    </w:p>
    <w:p w:rsidR="00DA5DBC" w:rsidRDefault="0075078C">
      <w:pPr>
        <w:pStyle w:val="23"/>
        <w:shd w:val="clear" w:color="auto" w:fill="auto"/>
        <w:ind w:firstLine="740"/>
        <w:jc w:val="both"/>
      </w:pPr>
      <w:r>
        <w:t>Традиционный фестиваль паралимпийского спорта «Парафест» (далее - Фестиваль) является комплексным физкультурно-массовым мероприятием и проводится в целях развития и популяризации спорта лиц с поражением ОДА в Российской Федер</w:t>
      </w:r>
      <w:r>
        <w:t>ации.</w:t>
      </w:r>
    </w:p>
    <w:p w:rsidR="00DA5DBC" w:rsidRDefault="0075078C">
      <w:pPr>
        <w:pStyle w:val="23"/>
        <w:shd w:val="clear" w:color="auto" w:fill="auto"/>
        <w:ind w:firstLine="740"/>
        <w:jc w:val="both"/>
      </w:pPr>
      <w:r>
        <w:t>Основными задачами Фестиваля являются:</w:t>
      </w:r>
    </w:p>
    <w:p w:rsidR="00DA5DBC" w:rsidRDefault="0075078C">
      <w:pPr>
        <w:pStyle w:val="23"/>
        <w:numPr>
          <w:ilvl w:val="0"/>
          <w:numId w:val="2"/>
        </w:numPr>
        <w:shd w:val="clear" w:color="auto" w:fill="auto"/>
        <w:tabs>
          <w:tab w:val="left" w:pos="741"/>
        </w:tabs>
        <w:spacing w:line="322" w:lineRule="exact"/>
        <w:ind w:left="740"/>
        <w:jc w:val="both"/>
      </w:pPr>
      <w:r>
        <w:t>укрепление здоровья и физического развития инвалидов и лиц с ограниченными возможностями здоровья;</w:t>
      </w:r>
    </w:p>
    <w:p w:rsidR="00DA5DBC" w:rsidRDefault="0075078C">
      <w:pPr>
        <w:pStyle w:val="23"/>
        <w:numPr>
          <w:ilvl w:val="0"/>
          <w:numId w:val="2"/>
        </w:numPr>
        <w:shd w:val="clear" w:color="auto" w:fill="auto"/>
        <w:tabs>
          <w:tab w:val="left" w:pos="741"/>
        </w:tabs>
        <w:spacing w:line="331" w:lineRule="exact"/>
        <w:ind w:left="740"/>
        <w:jc w:val="both"/>
      </w:pPr>
      <w:r>
        <w:t xml:space="preserve">массовое привлечение инвалидов и людей с ограниченными возможностями здоровья к регулярным занятиям физической </w:t>
      </w:r>
      <w:r>
        <w:t>культурой;</w:t>
      </w:r>
    </w:p>
    <w:p w:rsidR="00DA5DBC" w:rsidRDefault="0075078C">
      <w:pPr>
        <w:pStyle w:val="23"/>
        <w:numPr>
          <w:ilvl w:val="0"/>
          <w:numId w:val="2"/>
        </w:numPr>
        <w:shd w:val="clear" w:color="auto" w:fill="auto"/>
        <w:tabs>
          <w:tab w:val="left" w:pos="741"/>
        </w:tabs>
        <w:spacing w:line="331" w:lineRule="exact"/>
        <w:ind w:left="740"/>
        <w:jc w:val="both"/>
      </w:pPr>
      <w:r>
        <w:t>укрепление связей между спортивными организациями инвалидов;</w:t>
      </w:r>
    </w:p>
    <w:p w:rsidR="00DA5DBC" w:rsidRDefault="0075078C">
      <w:pPr>
        <w:pStyle w:val="23"/>
        <w:numPr>
          <w:ilvl w:val="0"/>
          <w:numId w:val="2"/>
        </w:numPr>
        <w:shd w:val="clear" w:color="auto" w:fill="auto"/>
        <w:tabs>
          <w:tab w:val="left" w:pos="741"/>
        </w:tabs>
        <w:spacing w:after="633" w:line="322" w:lineRule="exact"/>
        <w:ind w:left="740"/>
        <w:jc w:val="both"/>
      </w:pPr>
      <w:r>
        <w:t>формирование здорового образа жизни и потребности инвалидов и людей с ограниченными возможностями здоровья к систематическим занятиям физической культурой.</w:t>
      </w:r>
    </w:p>
    <w:p w:rsidR="00DA5DBC" w:rsidRDefault="0075078C">
      <w:pPr>
        <w:pStyle w:val="30"/>
        <w:numPr>
          <w:ilvl w:val="0"/>
          <w:numId w:val="1"/>
        </w:numPr>
        <w:shd w:val="clear" w:color="auto" w:fill="auto"/>
        <w:tabs>
          <w:tab w:val="left" w:pos="3611"/>
        </w:tabs>
        <w:spacing w:before="0" w:after="249" w:line="280" w:lineRule="exact"/>
        <w:ind w:left="3160" w:firstLine="0"/>
        <w:jc w:val="both"/>
      </w:pPr>
      <w:r>
        <w:t>МЕСТО И СРОКИ ПРОВЕДЕНИЯ</w:t>
      </w:r>
    </w:p>
    <w:p w:rsidR="00DA5DBC" w:rsidRDefault="0075078C">
      <w:pPr>
        <w:pStyle w:val="23"/>
        <w:shd w:val="clear" w:color="auto" w:fill="auto"/>
        <w:spacing w:after="333" w:line="322" w:lineRule="exact"/>
        <w:ind w:firstLine="740"/>
        <w:jc w:val="both"/>
      </w:pPr>
      <w:r>
        <w:t>Фес</w:t>
      </w:r>
      <w:r>
        <w:t>тиваль проводится в г. Москве на базе МСК «Паралимпийский» с 15 по 18 мая 2018 года, в том числе день приезда - 15 мая, день отъезда - 18 мая.</w:t>
      </w:r>
    </w:p>
    <w:p w:rsidR="00DA5DBC" w:rsidRDefault="0075078C">
      <w:pPr>
        <w:pStyle w:val="30"/>
        <w:numPr>
          <w:ilvl w:val="0"/>
          <w:numId w:val="1"/>
        </w:numPr>
        <w:shd w:val="clear" w:color="auto" w:fill="auto"/>
        <w:tabs>
          <w:tab w:val="left" w:pos="3182"/>
        </w:tabs>
        <w:spacing w:before="0" w:after="253" w:line="280" w:lineRule="exact"/>
        <w:ind w:left="2620" w:firstLine="0"/>
        <w:jc w:val="both"/>
      </w:pPr>
      <w:r>
        <w:t>ОРГАНИЗАТОРЫ МЕРОПРИЯТИЯ</w:t>
      </w:r>
    </w:p>
    <w:p w:rsidR="00DA5DBC" w:rsidRDefault="0075078C">
      <w:pPr>
        <w:pStyle w:val="23"/>
        <w:shd w:val="clear" w:color="auto" w:fill="auto"/>
        <w:spacing w:line="322" w:lineRule="exact"/>
        <w:ind w:firstLine="740"/>
        <w:jc w:val="both"/>
      </w:pPr>
      <w:r>
        <w:t xml:space="preserve">Общее руководство организацией Фестиваля осуществляют Министерство спорта Российской </w:t>
      </w:r>
      <w:r>
        <w:t>Федерации (далее - Минспорт России) и Общероссийская общественная организация «Всероссийская Федерация спорта лиц с поражением опорно-двигательного аппарата» (далее - Федерация с ПОДА).</w:t>
      </w:r>
    </w:p>
    <w:p w:rsidR="00DA5DBC" w:rsidRDefault="0075078C">
      <w:pPr>
        <w:pStyle w:val="23"/>
        <w:shd w:val="clear" w:color="auto" w:fill="auto"/>
        <w:spacing w:line="322" w:lineRule="exact"/>
        <w:ind w:firstLine="740"/>
        <w:jc w:val="both"/>
      </w:pPr>
      <w:r>
        <w:t>Полномочия Минспорта России, как организатора Фестиваля, осуществляютс</w:t>
      </w:r>
      <w:r>
        <w:t>я Федеральным государственным автономным учреждением «Управление по организации и проведению спортивных мероприятий».</w:t>
      </w:r>
    </w:p>
    <w:p w:rsidR="00DA5DBC" w:rsidRDefault="0075078C">
      <w:pPr>
        <w:pStyle w:val="23"/>
        <w:shd w:val="clear" w:color="auto" w:fill="auto"/>
        <w:spacing w:after="633" w:line="322" w:lineRule="exact"/>
        <w:ind w:firstLine="740"/>
        <w:jc w:val="both"/>
      </w:pPr>
      <w:r>
        <w:t>Непосредственное проведение Фестиваля возлагается на Федерацию с ПОДА и главную судейскую коллегию (далее - ГСК), назначенную Федерацией с</w:t>
      </w:r>
      <w:r>
        <w:t xml:space="preserve"> ПОДА.</w:t>
      </w:r>
    </w:p>
    <w:p w:rsidR="00DA5DBC" w:rsidRDefault="0075078C">
      <w:pPr>
        <w:pStyle w:val="30"/>
        <w:numPr>
          <w:ilvl w:val="0"/>
          <w:numId w:val="1"/>
        </w:numPr>
        <w:shd w:val="clear" w:color="auto" w:fill="auto"/>
        <w:tabs>
          <w:tab w:val="left" w:pos="1432"/>
        </w:tabs>
        <w:spacing w:before="0" w:after="244" w:line="280" w:lineRule="exact"/>
        <w:ind w:left="880" w:firstLine="0"/>
        <w:jc w:val="both"/>
      </w:pPr>
      <w:r>
        <w:t>ТРЕБОВАНИЯ К УЧАСТНИКАМ И УСЛОВИЯ ИХ ДОПУСКА</w:t>
      </w:r>
    </w:p>
    <w:p w:rsidR="00DA5DBC" w:rsidRDefault="0075078C">
      <w:pPr>
        <w:pStyle w:val="23"/>
        <w:shd w:val="clear" w:color="auto" w:fill="auto"/>
        <w:spacing w:line="322" w:lineRule="exact"/>
        <w:ind w:firstLine="740"/>
        <w:jc w:val="both"/>
      </w:pPr>
      <w:r>
        <w:t>К участию в Фестивале допускаются команды и спортсмены субъектов Российской Федерации (мужчины и женщины- старше 18 лет, юноши и девушки - младше 18 лет) с поражением опорно-двигательного аппарата. В сост</w:t>
      </w:r>
      <w:r>
        <w:t>ав команды, кроме спортсменов, могут входить: руководитель команды, тренеры по дисциплинам (шашки, шахматы, дартс, армспорт, бочча, танцы на колясках), сопровождающие инвалидов 1 группы.</w:t>
      </w:r>
    </w:p>
    <w:p w:rsidR="00DA5DBC" w:rsidRDefault="0075078C">
      <w:pPr>
        <w:pStyle w:val="23"/>
        <w:shd w:val="clear" w:color="auto" w:fill="auto"/>
        <w:spacing w:line="322" w:lineRule="exact"/>
        <w:ind w:firstLine="740"/>
        <w:jc w:val="both"/>
      </w:pPr>
      <w:r>
        <w:t xml:space="preserve">Участники показательных выступлений и мастер-классов по видам спорта </w:t>
      </w:r>
      <w:r>
        <w:t>допускаются к выступлениям при наличии медицинского страхового полиса.</w:t>
      </w:r>
    </w:p>
    <w:p w:rsidR="00DA5DBC" w:rsidRDefault="0075078C">
      <w:pPr>
        <w:pStyle w:val="23"/>
        <w:shd w:val="clear" w:color="auto" w:fill="auto"/>
        <w:spacing w:line="322" w:lineRule="exact"/>
        <w:ind w:firstLine="740"/>
        <w:jc w:val="both"/>
      </w:pPr>
      <w:r>
        <w:t>Спортсмен может участвовать в неограниченном количестве видов программы.</w:t>
      </w:r>
    </w:p>
    <w:p w:rsidR="00DA5DBC" w:rsidRDefault="0075078C">
      <w:pPr>
        <w:pStyle w:val="23"/>
        <w:shd w:val="clear" w:color="auto" w:fill="auto"/>
        <w:spacing w:line="322" w:lineRule="exact"/>
        <w:ind w:firstLine="740"/>
        <w:jc w:val="both"/>
      </w:pPr>
      <w:r>
        <w:t xml:space="preserve">Спортсмены, не отвечающие требованиям допуска данного Положения, могут быть допущены к Соревнованиям по решению </w:t>
      </w:r>
      <w:r>
        <w:t>Организаторов и ГСК.</w:t>
      </w:r>
    </w:p>
    <w:p w:rsidR="00DA5DBC" w:rsidRDefault="0075078C">
      <w:pPr>
        <w:pStyle w:val="23"/>
        <w:shd w:val="clear" w:color="auto" w:fill="auto"/>
        <w:spacing w:after="296" w:line="322" w:lineRule="exact"/>
        <w:ind w:firstLine="740"/>
        <w:jc w:val="both"/>
      </w:pPr>
      <w:r>
        <w:t xml:space="preserve">Условия проведения соревнований по видам спорта будут определены судейской </w:t>
      </w:r>
      <w:r>
        <w:lastRenderedPageBreak/>
        <w:t>коллегией после прохождения участниками комиссии по допуску участников.</w:t>
      </w:r>
    </w:p>
    <w:p w:rsidR="00DA5DBC" w:rsidRDefault="0075078C">
      <w:pPr>
        <w:pStyle w:val="a9"/>
        <w:framePr w:w="7915" w:wrap="notBeside" w:vAnchor="text" w:hAnchor="text" w:xAlign="center" w:y="1"/>
        <w:shd w:val="clear" w:color="auto" w:fill="auto"/>
        <w:spacing w:line="280" w:lineRule="exact"/>
      </w:pPr>
      <w:r>
        <w:t>У.ПРЕДВАРИТЕЛЬНАЯ ПРОГРАММА ФЕСТИВАЛЯ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6667"/>
      </w:tblGrid>
      <w:tr w:rsidR="00DA5DBC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BC" w:rsidRDefault="0075078C">
            <w:pPr>
              <w:pStyle w:val="23"/>
              <w:framePr w:w="7915" w:wrap="notBeside" w:vAnchor="text" w:hAnchor="text" w:xAlign="center" w:y="1"/>
              <w:shd w:val="clear" w:color="auto" w:fill="auto"/>
              <w:spacing w:line="280" w:lineRule="exact"/>
              <w:ind w:left="300" w:firstLine="0"/>
              <w:jc w:val="left"/>
            </w:pPr>
            <w:r>
              <w:rPr>
                <w:rStyle w:val="24"/>
              </w:rPr>
              <w:t>Дата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DBC" w:rsidRDefault="0075078C">
            <w:pPr>
              <w:pStyle w:val="23"/>
              <w:framePr w:w="7915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Программа дня</w:t>
            </w:r>
          </w:p>
        </w:tc>
      </w:tr>
      <w:tr w:rsidR="00DA5DBC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DBC" w:rsidRDefault="0075078C">
            <w:pPr>
              <w:pStyle w:val="23"/>
              <w:framePr w:w="7915" w:wrap="notBeside" w:vAnchor="text" w:hAnchor="text" w:xAlign="center" w:y="1"/>
              <w:shd w:val="clear" w:color="auto" w:fill="auto"/>
              <w:spacing w:line="280" w:lineRule="exact"/>
              <w:ind w:left="300" w:firstLine="0"/>
              <w:jc w:val="left"/>
            </w:pPr>
            <w:r>
              <w:rPr>
                <w:rStyle w:val="25"/>
              </w:rPr>
              <w:t>15 мая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7915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 xml:space="preserve">День приезда команд и </w:t>
            </w:r>
            <w:r>
              <w:rPr>
                <w:rStyle w:val="25"/>
              </w:rPr>
              <w:t>участников Фестиваля.</w:t>
            </w:r>
          </w:p>
        </w:tc>
      </w:tr>
      <w:tr w:rsidR="00DA5DB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5DBC" w:rsidRDefault="00DA5DBC">
            <w:pPr>
              <w:framePr w:w="7915" w:wrap="notBeside" w:vAnchor="text" w:hAnchor="text" w:xAlign="center" w:y="1"/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7915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Работа комиссии по допуску участников.</w:t>
            </w:r>
          </w:p>
        </w:tc>
      </w:tr>
      <w:tr w:rsidR="00DA5DBC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5DBC" w:rsidRDefault="00DA5DBC">
            <w:pPr>
              <w:framePr w:w="7915" w:wrap="notBeside" w:vAnchor="text" w:hAnchor="text" w:xAlign="center" w:y="1"/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7915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Совещание руководителей команд.</w:t>
            </w:r>
          </w:p>
        </w:tc>
      </w:tr>
      <w:tr w:rsidR="00DA5DB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5DBC" w:rsidRDefault="00DA5DBC">
            <w:pPr>
              <w:framePr w:w="7915" w:wrap="notBeside" w:vAnchor="text" w:hAnchor="text" w:xAlign="center" w:y="1"/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7915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Классификация спортсменов по бочча.</w:t>
            </w:r>
          </w:p>
        </w:tc>
      </w:tr>
      <w:tr w:rsidR="00DA5DB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DBC" w:rsidRDefault="0075078C">
            <w:pPr>
              <w:pStyle w:val="23"/>
              <w:framePr w:w="7915" w:wrap="notBeside" w:vAnchor="text" w:hAnchor="text" w:xAlign="center" w:y="1"/>
              <w:shd w:val="clear" w:color="auto" w:fill="auto"/>
              <w:spacing w:line="280" w:lineRule="exact"/>
              <w:ind w:left="300" w:firstLine="0"/>
              <w:jc w:val="left"/>
            </w:pPr>
            <w:r>
              <w:rPr>
                <w:rStyle w:val="25"/>
              </w:rPr>
              <w:t>16 мая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7915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Торжественная церемония открытия Фестиваля.</w:t>
            </w:r>
          </w:p>
        </w:tc>
      </w:tr>
      <w:tr w:rsidR="00DA5DBC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5DBC" w:rsidRDefault="00DA5DBC">
            <w:pPr>
              <w:framePr w:w="7915" w:wrap="notBeside" w:vAnchor="text" w:hAnchor="text" w:xAlign="center" w:y="1"/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7915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Соревнования по танцам на колясках.</w:t>
            </w:r>
          </w:p>
        </w:tc>
      </w:tr>
      <w:tr w:rsidR="00DA5DB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5DBC" w:rsidRDefault="00DA5DBC">
            <w:pPr>
              <w:framePr w:w="7915" w:wrap="notBeside" w:vAnchor="text" w:hAnchor="text" w:xAlign="center" w:y="1"/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7915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Соревнования по шашкам.</w:t>
            </w:r>
          </w:p>
        </w:tc>
      </w:tr>
      <w:tr w:rsidR="00DA5DBC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5DBC" w:rsidRDefault="00DA5DBC">
            <w:pPr>
              <w:framePr w:w="7915" w:wrap="notBeside" w:vAnchor="text" w:hAnchor="text" w:xAlign="center" w:y="1"/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7915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Соревнования по дартсу.</w:t>
            </w:r>
          </w:p>
        </w:tc>
      </w:tr>
      <w:tr w:rsidR="00DA5DBC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5DBC" w:rsidRDefault="00DA5DBC">
            <w:pPr>
              <w:framePr w:w="7915" w:wrap="notBeside" w:vAnchor="text" w:hAnchor="text" w:xAlign="center" w:y="1"/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7915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5"/>
              </w:rPr>
              <w:t>Торжественная церемония награждения победителей и призеров соревнований по танцам на колясках, шашкам и дартсу.</w:t>
            </w:r>
          </w:p>
        </w:tc>
      </w:tr>
      <w:tr w:rsidR="00DA5DBC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DBC" w:rsidRDefault="0075078C">
            <w:pPr>
              <w:pStyle w:val="23"/>
              <w:framePr w:w="7915" w:wrap="notBeside" w:vAnchor="text" w:hAnchor="text" w:xAlign="center" w:y="1"/>
              <w:shd w:val="clear" w:color="auto" w:fill="auto"/>
              <w:spacing w:line="280" w:lineRule="exact"/>
              <w:ind w:left="300" w:firstLine="0"/>
              <w:jc w:val="left"/>
            </w:pPr>
            <w:r>
              <w:rPr>
                <w:rStyle w:val="25"/>
              </w:rPr>
              <w:t>17 мая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7915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Соревнования по шахматам</w:t>
            </w:r>
          </w:p>
        </w:tc>
      </w:tr>
      <w:tr w:rsidR="00DA5DB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5DBC" w:rsidRDefault="00DA5DBC">
            <w:pPr>
              <w:framePr w:w="7915" w:wrap="notBeside" w:vAnchor="text" w:hAnchor="text" w:xAlign="center" w:y="1"/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7915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Соревнования по армрестлингу</w:t>
            </w:r>
          </w:p>
        </w:tc>
      </w:tr>
      <w:tr w:rsidR="00DA5DB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5DBC" w:rsidRDefault="00DA5DBC">
            <w:pPr>
              <w:framePr w:w="7915" w:wrap="notBeside" w:vAnchor="text" w:hAnchor="text" w:xAlign="center" w:y="1"/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7915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Соревнования по бочча (пары, тройки)</w:t>
            </w:r>
          </w:p>
        </w:tc>
      </w:tr>
      <w:tr w:rsidR="00DA5DBC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5DBC" w:rsidRDefault="00DA5DBC">
            <w:pPr>
              <w:framePr w:w="7915" w:wrap="notBeside" w:vAnchor="text" w:hAnchor="text" w:xAlign="center" w:y="1"/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7915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5"/>
              </w:rPr>
              <w:t>Торжественная</w:t>
            </w:r>
            <w:r>
              <w:rPr>
                <w:rStyle w:val="25"/>
              </w:rPr>
              <w:t xml:space="preserve"> церемония награждения победителей и призеров соревнований по бочча, шахматам и армрестлингу.</w:t>
            </w:r>
          </w:p>
        </w:tc>
      </w:tr>
      <w:tr w:rsidR="00DA5DBC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DBC" w:rsidRDefault="0075078C">
            <w:pPr>
              <w:pStyle w:val="23"/>
              <w:framePr w:w="7915" w:wrap="notBeside" w:vAnchor="text" w:hAnchor="text" w:xAlign="center" w:y="1"/>
              <w:shd w:val="clear" w:color="auto" w:fill="auto"/>
              <w:spacing w:line="280" w:lineRule="exact"/>
              <w:ind w:left="300" w:firstLine="0"/>
              <w:jc w:val="left"/>
            </w:pPr>
            <w:r>
              <w:rPr>
                <w:rStyle w:val="25"/>
              </w:rPr>
              <w:t>18 мая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DBC" w:rsidRDefault="0075078C">
            <w:pPr>
              <w:pStyle w:val="23"/>
              <w:framePr w:w="7915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5"/>
              </w:rPr>
              <w:t>Подведение итогов Фестиваля. День отъезда команд.</w:t>
            </w:r>
          </w:p>
        </w:tc>
      </w:tr>
    </w:tbl>
    <w:p w:rsidR="00DA5DBC" w:rsidRDefault="00DA5DBC">
      <w:pPr>
        <w:framePr w:w="7915" w:wrap="notBeside" w:vAnchor="text" w:hAnchor="text" w:xAlign="center" w:y="1"/>
        <w:rPr>
          <w:sz w:val="2"/>
          <w:szCs w:val="2"/>
        </w:rPr>
      </w:pPr>
    </w:p>
    <w:p w:rsidR="00DA5DBC" w:rsidRDefault="00DA5DBC">
      <w:pPr>
        <w:rPr>
          <w:sz w:val="2"/>
          <w:szCs w:val="2"/>
        </w:rPr>
      </w:pPr>
    </w:p>
    <w:p w:rsidR="00DA5DBC" w:rsidRDefault="0075078C">
      <w:pPr>
        <w:pStyle w:val="30"/>
        <w:numPr>
          <w:ilvl w:val="0"/>
          <w:numId w:val="3"/>
        </w:numPr>
        <w:shd w:val="clear" w:color="auto" w:fill="auto"/>
        <w:tabs>
          <w:tab w:val="left" w:pos="3530"/>
        </w:tabs>
        <w:spacing w:before="482" w:after="0" w:line="619" w:lineRule="exact"/>
        <w:ind w:left="3240" w:right="2180"/>
      </w:pPr>
      <w:r>
        <w:t>УСЛОВИЯ ПОДВЕДЕНИЯ ИТОГОВ 1. Общие условия подведения итогов</w:t>
      </w:r>
    </w:p>
    <w:p w:rsidR="00DA5DBC" w:rsidRDefault="0075078C">
      <w:pPr>
        <w:pStyle w:val="23"/>
        <w:shd w:val="clear" w:color="auto" w:fill="auto"/>
        <w:ind w:firstLine="740"/>
        <w:jc w:val="both"/>
      </w:pPr>
      <w:r>
        <w:t xml:space="preserve">Соревнования личные и командные </w:t>
      </w:r>
      <w:r>
        <w:t>проводятся в соответствии с правилами вида спорта лиц с поражением ОДА, утвержденными приказом Министерства спорта Российской Федерации от 31.12.2015 года № 1260.</w:t>
      </w:r>
    </w:p>
    <w:p w:rsidR="00DA5DBC" w:rsidRDefault="0075078C">
      <w:pPr>
        <w:pStyle w:val="23"/>
        <w:shd w:val="clear" w:color="auto" w:fill="auto"/>
        <w:ind w:firstLine="740"/>
        <w:jc w:val="both"/>
      </w:pPr>
      <w:r>
        <w:t>В зависимости от количества участников, прибывших на спортивные соревнования, ГСК имеет право</w:t>
      </w:r>
      <w:r>
        <w:t xml:space="preserve"> внести изменения в систему проведения соревнований (по согласованию с представителями команд).</w:t>
      </w:r>
    </w:p>
    <w:p w:rsidR="00DA5DBC" w:rsidRDefault="0075078C">
      <w:pPr>
        <w:pStyle w:val="23"/>
        <w:shd w:val="clear" w:color="auto" w:fill="auto"/>
        <w:ind w:firstLine="740"/>
        <w:jc w:val="both"/>
      </w:pPr>
      <w:r>
        <w:t>Итоговые протоколы соревнований и отчет на бумажном и электронном носителях представляются в Минспорт России Федерацией с ПОДА в течение 10 дней после окончания</w:t>
      </w:r>
      <w:r>
        <w:t xml:space="preserve"> соревнования.</w:t>
      </w:r>
    </w:p>
    <w:p w:rsidR="00DA5DBC" w:rsidRDefault="0075078C">
      <w:pPr>
        <w:pStyle w:val="21"/>
        <w:keepNext/>
        <w:keepLines/>
        <w:numPr>
          <w:ilvl w:val="0"/>
          <w:numId w:val="4"/>
        </w:numPr>
        <w:shd w:val="clear" w:color="auto" w:fill="auto"/>
        <w:tabs>
          <w:tab w:val="left" w:pos="2152"/>
        </w:tabs>
        <w:spacing w:after="253" w:line="280" w:lineRule="exact"/>
        <w:ind w:left="1760"/>
        <w:jc w:val="both"/>
      </w:pPr>
      <w:bookmarkStart w:id="3" w:name="bookmark2"/>
      <w:r>
        <w:t>Сведения по дисциплинам и условиям подведения итогов</w:t>
      </w:r>
      <w:bookmarkEnd w:id="3"/>
    </w:p>
    <w:p w:rsidR="00DA5DBC" w:rsidRDefault="0075078C">
      <w:pPr>
        <w:pStyle w:val="21"/>
        <w:keepNext/>
        <w:keepLines/>
        <w:numPr>
          <w:ilvl w:val="1"/>
          <w:numId w:val="4"/>
        </w:numPr>
        <w:shd w:val="clear" w:color="auto" w:fill="auto"/>
        <w:tabs>
          <w:tab w:val="left" w:pos="1343"/>
        </w:tabs>
        <w:spacing w:line="322" w:lineRule="exact"/>
        <w:ind w:firstLine="740"/>
        <w:jc w:val="both"/>
      </w:pPr>
      <w:bookmarkStart w:id="4" w:name="bookmark3"/>
      <w:r>
        <w:t>Бонна</w:t>
      </w:r>
      <w:bookmarkEnd w:id="4"/>
    </w:p>
    <w:p w:rsidR="00DA5DBC" w:rsidRDefault="0075078C">
      <w:pPr>
        <w:pStyle w:val="23"/>
        <w:shd w:val="clear" w:color="auto" w:fill="auto"/>
        <w:spacing w:line="322" w:lineRule="exact"/>
        <w:ind w:firstLine="740"/>
        <w:jc w:val="both"/>
      </w:pPr>
      <w:r>
        <w:t>Соревнования проводятся по олимпийской системе.</w:t>
      </w:r>
    </w:p>
    <w:p w:rsidR="00DA5DBC" w:rsidRDefault="0075078C">
      <w:pPr>
        <w:pStyle w:val="23"/>
        <w:shd w:val="clear" w:color="auto" w:fill="auto"/>
        <w:spacing w:line="322" w:lineRule="exact"/>
        <w:ind w:firstLine="740"/>
        <w:jc w:val="both"/>
      </w:pPr>
      <w:r>
        <w:t>Матчи состоят из четырех периодов, за исключением случаев тай-брейка.</w:t>
      </w:r>
    </w:p>
    <w:p w:rsidR="00DA5DBC" w:rsidRDefault="0075078C">
      <w:pPr>
        <w:pStyle w:val="23"/>
        <w:shd w:val="clear" w:color="auto" w:fill="auto"/>
        <w:spacing w:line="322" w:lineRule="exact"/>
        <w:ind w:firstLine="740"/>
        <w:jc w:val="both"/>
      </w:pPr>
      <w:r>
        <w:t xml:space="preserve">Если счет равен, назначается тай-брейк. Очки, заработанные в </w:t>
      </w:r>
      <w:r>
        <w:t>тай-брейке, не суммируются с общими очками, а только определяют победителя. Тай-брейк составляет один дополнительный период.</w:t>
      </w:r>
    </w:p>
    <w:p w:rsidR="00DA5DBC" w:rsidRDefault="0075078C">
      <w:pPr>
        <w:pStyle w:val="23"/>
        <w:shd w:val="clear" w:color="auto" w:fill="auto"/>
        <w:spacing w:line="322" w:lineRule="exact"/>
        <w:ind w:firstLine="740"/>
        <w:jc w:val="both"/>
      </w:pPr>
      <w:r>
        <w:lastRenderedPageBreak/>
        <w:t>Тройки - состав (ВС1 - 1 чел., ВС2 - 2 чел.) + 2 чел. запасных (ВС1+ВС2)</w:t>
      </w:r>
    </w:p>
    <w:p w:rsidR="00DA5DBC" w:rsidRDefault="0075078C">
      <w:pPr>
        <w:pStyle w:val="23"/>
        <w:shd w:val="clear" w:color="auto" w:fill="auto"/>
        <w:spacing w:after="300" w:line="322" w:lineRule="exact"/>
        <w:ind w:firstLine="740"/>
        <w:jc w:val="both"/>
      </w:pPr>
      <w:r>
        <w:t>Пары - состав 2 чел. + 1чел. Запасной.</w:t>
      </w:r>
    </w:p>
    <w:p w:rsidR="00DA5DBC" w:rsidRDefault="0075078C">
      <w:pPr>
        <w:pStyle w:val="21"/>
        <w:keepNext/>
        <w:keepLines/>
        <w:numPr>
          <w:ilvl w:val="1"/>
          <w:numId w:val="4"/>
        </w:numPr>
        <w:shd w:val="clear" w:color="auto" w:fill="auto"/>
        <w:tabs>
          <w:tab w:val="left" w:pos="1348"/>
        </w:tabs>
        <w:spacing w:line="322" w:lineRule="exact"/>
        <w:ind w:firstLine="740"/>
        <w:jc w:val="both"/>
      </w:pPr>
      <w:bookmarkStart w:id="5" w:name="bookmark4"/>
      <w:r>
        <w:t>Дартс</w:t>
      </w:r>
      <w:bookmarkEnd w:id="5"/>
    </w:p>
    <w:p w:rsidR="00DA5DBC" w:rsidRDefault="0075078C">
      <w:pPr>
        <w:pStyle w:val="23"/>
        <w:shd w:val="clear" w:color="auto" w:fill="auto"/>
        <w:spacing w:line="322" w:lineRule="exact"/>
        <w:ind w:firstLine="740"/>
        <w:jc w:val="both"/>
      </w:pPr>
      <w:r>
        <w:t xml:space="preserve">Соревнования </w:t>
      </w:r>
      <w:r>
        <w:t>проводятся раздельно в категориях «спортсмены стоя» и «спортсмены на колясках» среди мужчин, женщин, юношей и девушек.</w:t>
      </w:r>
    </w:p>
    <w:p w:rsidR="00DA5DBC" w:rsidRDefault="0075078C">
      <w:pPr>
        <w:pStyle w:val="23"/>
        <w:shd w:val="clear" w:color="auto" w:fill="auto"/>
        <w:spacing w:after="304" w:line="322" w:lineRule="exact"/>
        <w:ind w:firstLine="740"/>
        <w:jc w:val="both"/>
      </w:pPr>
      <w:r>
        <w:t>Игровой формат - личные соревнования в дисциплине «Набор очков». 5 зачётных подходов по три дротика. Считаются попадания в секторы удвоен</w:t>
      </w:r>
      <w:r>
        <w:t>ия «Дабл» и утроения «Трибл». При равенстве очков, участникам даётся дополнительный подход (3 дротика), для определения места.</w:t>
      </w:r>
    </w:p>
    <w:p w:rsidR="00DA5DBC" w:rsidRDefault="0075078C">
      <w:pPr>
        <w:pStyle w:val="21"/>
        <w:keepNext/>
        <w:keepLines/>
        <w:numPr>
          <w:ilvl w:val="1"/>
          <w:numId w:val="4"/>
        </w:numPr>
        <w:shd w:val="clear" w:color="auto" w:fill="auto"/>
        <w:tabs>
          <w:tab w:val="left" w:pos="1348"/>
        </w:tabs>
        <w:ind w:firstLine="740"/>
        <w:jc w:val="both"/>
      </w:pPr>
      <w:bookmarkStart w:id="6" w:name="bookmark5"/>
      <w:r>
        <w:t>Армрестлинг</w:t>
      </w:r>
      <w:bookmarkEnd w:id="6"/>
    </w:p>
    <w:p w:rsidR="00DA5DBC" w:rsidRDefault="0075078C">
      <w:pPr>
        <w:pStyle w:val="23"/>
        <w:shd w:val="clear" w:color="auto" w:fill="auto"/>
        <w:ind w:firstLine="740"/>
        <w:jc w:val="both"/>
      </w:pPr>
      <w:r>
        <w:t>Победитель определяется отдельно по левой руке и отдельно по правой руке.</w:t>
      </w:r>
    </w:p>
    <w:p w:rsidR="00DA5DBC" w:rsidRDefault="0075078C">
      <w:pPr>
        <w:pStyle w:val="23"/>
        <w:shd w:val="clear" w:color="auto" w:fill="auto"/>
        <w:spacing w:after="300"/>
        <w:ind w:firstLine="740"/>
        <w:jc w:val="both"/>
      </w:pPr>
      <w:r>
        <w:t xml:space="preserve">Победитель определяется согласно правил </w:t>
      </w:r>
      <w:r>
        <w:t>проведения соревнований по армспорту лиц с поражением ОДА.</w:t>
      </w:r>
    </w:p>
    <w:p w:rsidR="00DA5DBC" w:rsidRDefault="0075078C">
      <w:pPr>
        <w:pStyle w:val="21"/>
        <w:keepNext/>
        <w:keepLines/>
        <w:numPr>
          <w:ilvl w:val="1"/>
          <w:numId w:val="4"/>
        </w:numPr>
        <w:shd w:val="clear" w:color="auto" w:fill="auto"/>
        <w:tabs>
          <w:tab w:val="left" w:pos="1348"/>
        </w:tabs>
        <w:ind w:firstLine="740"/>
        <w:jc w:val="both"/>
      </w:pPr>
      <w:bookmarkStart w:id="7" w:name="bookmark6"/>
      <w:r>
        <w:t>Шахматы</w:t>
      </w:r>
      <w:bookmarkEnd w:id="7"/>
    </w:p>
    <w:p w:rsidR="00DA5DBC" w:rsidRDefault="0075078C">
      <w:pPr>
        <w:pStyle w:val="23"/>
        <w:shd w:val="clear" w:color="auto" w:fill="auto"/>
        <w:ind w:firstLine="740"/>
        <w:jc w:val="both"/>
      </w:pPr>
      <w:r>
        <w:t>Призеры в личном зачете (мужчины и женщины, юноши и девушки отдельно) определяются по сумме очков, в случае равенства очков - по дополнительным показателям:</w:t>
      </w:r>
    </w:p>
    <w:p w:rsidR="00DA5DBC" w:rsidRDefault="0075078C">
      <w:pPr>
        <w:pStyle w:val="23"/>
        <w:numPr>
          <w:ilvl w:val="0"/>
          <w:numId w:val="5"/>
        </w:numPr>
        <w:shd w:val="clear" w:color="auto" w:fill="auto"/>
        <w:tabs>
          <w:tab w:val="left" w:pos="1017"/>
        </w:tabs>
        <w:ind w:firstLine="740"/>
        <w:jc w:val="both"/>
      </w:pPr>
      <w:r>
        <w:t>по усредненному коэф. Бухгольца;</w:t>
      </w:r>
    </w:p>
    <w:p w:rsidR="00DA5DBC" w:rsidRDefault="0075078C">
      <w:pPr>
        <w:pStyle w:val="23"/>
        <w:numPr>
          <w:ilvl w:val="0"/>
          <w:numId w:val="5"/>
        </w:numPr>
        <w:shd w:val="clear" w:color="auto" w:fill="auto"/>
        <w:tabs>
          <w:tab w:val="left" w:pos="1017"/>
        </w:tabs>
        <w:spacing w:after="600"/>
        <w:ind w:firstLine="740"/>
        <w:jc w:val="both"/>
      </w:pPr>
      <w:r>
        <w:t>по коэф. Бухгольца;</w:t>
      </w:r>
    </w:p>
    <w:p w:rsidR="00DA5DBC" w:rsidRDefault="0075078C">
      <w:pPr>
        <w:pStyle w:val="21"/>
        <w:keepNext/>
        <w:keepLines/>
        <w:numPr>
          <w:ilvl w:val="1"/>
          <w:numId w:val="4"/>
        </w:numPr>
        <w:shd w:val="clear" w:color="auto" w:fill="auto"/>
        <w:tabs>
          <w:tab w:val="left" w:pos="1353"/>
        </w:tabs>
        <w:ind w:firstLine="740"/>
        <w:jc w:val="both"/>
      </w:pPr>
      <w:bookmarkStart w:id="8" w:name="bookmark7"/>
      <w:r>
        <w:t>Шашки</w:t>
      </w:r>
      <w:bookmarkEnd w:id="8"/>
    </w:p>
    <w:p w:rsidR="00DA5DBC" w:rsidRDefault="0075078C">
      <w:pPr>
        <w:pStyle w:val="23"/>
        <w:shd w:val="clear" w:color="auto" w:fill="auto"/>
        <w:ind w:firstLine="740"/>
        <w:jc w:val="both"/>
      </w:pPr>
      <w:r>
        <w:t>Призеры в личном зачете (мужчины и женщины, юноши и девушки отдельно) определяются по сумме очков микро-матчей, а в случае равенства очков - по дополнительным показателям:</w:t>
      </w:r>
    </w:p>
    <w:p w:rsidR="00DA5DBC" w:rsidRDefault="0075078C">
      <w:pPr>
        <w:pStyle w:val="23"/>
        <w:numPr>
          <w:ilvl w:val="0"/>
          <w:numId w:val="6"/>
        </w:numPr>
        <w:shd w:val="clear" w:color="auto" w:fill="auto"/>
        <w:tabs>
          <w:tab w:val="left" w:pos="1098"/>
        </w:tabs>
        <w:ind w:firstLine="740"/>
        <w:jc w:val="both"/>
      </w:pPr>
      <w:r>
        <w:t>по фактически набранным очкам;</w:t>
      </w:r>
    </w:p>
    <w:p w:rsidR="00DA5DBC" w:rsidRDefault="0075078C">
      <w:pPr>
        <w:pStyle w:val="23"/>
        <w:numPr>
          <w:ilvl w:val="0"/>
          <w:numId w:val="6"/>
        </w:numPr>
        <w:shd w:val="clear" w:color="auto" w:fill="auto"/>
        <w:tabs>
          <w:tab w:val="left" w:pos="1132"/>
        </w:tabs>
        <w:spacing w:after="300"/>
        <w:ind w:firstLine="740"/>
        <w:jc w:val="both"/>
      </w:pPr>
      <w:r>
        <w:t>по личной встрече;</w:t>
      </w:r>
    </w:p>
    <w:p w:rsidR="00DA5DBC" w:rsidRDefault="0075078C">
      <w:pPr>
        <w:pStyle w:val="21"/>
        <w:keepNext/>
        <w:keepLines/>
        <w:numPr>
          <w:ilvl w:val="1"/>
          <w:numId w:val="6"/>
        </w:numPr>
        <w:shd w:val="clear" w:color="auto" w:fill="auto"/>
        <w:tabs>
          <w:tab w:val="left" w:pos="1353"/>
        </w:tabs>
        <w:ind w:firstLine="740"/>
        <w:jc w:val="both"/>
      </w:pPr>
      <w:bookmarkStart w:id="9" w:name="bookmark8"/>
      <w:r>
        <w:t xml:space="preserve">Танцы </w:t>
      </w:r>
      <w:r>
        <w:t>на колясках</w:t>
      </w:r>
      <w:bookmarkEnd w:id="9"/>
    </w:p>
    <w:p w:rsidR="00DA5DBC" w:rsidRDefault="0075078C">
      <w:pPr>
        <w:pStyle w:val="23"/>
        <w:shd w:val="clear" w:color="auto" w:fill="auto"/>
        <w:ind w:firstLine="740"/>
        <w:jc w:val="both"/>
      </w:pPr>
      <w:r>
        <w:t>Победители соревнований определяются в каждой дисциплине по набранным баллам. Баллы суммируются за все танцы.</w:t>
      </w:r>
    </w:p>
    <w:p w:rsidR="00DA5DBC" w:rsidRDefault="0075078C">
      <w:pPr>
        <w:pStyle w:val="23"/>
        <w:shd w:val="clear" w:color="auto" w:fill="auto"/>
        <w:ind w:firstLine="740"/>
        <w:jc w:val="both"/>
      </w:pPr>
      <w:r>
        <w:t>Соревнования проводятся среди одиночных танцоров: «Юноши» и «Девушки», а также среди танцевальных пар «Комби» и «Дуэты» танцевальных к</w:t>
      </w:r>
      <w:r>
        <w:t>лубов и общественных организаций инвалидов субъектов Российской Федерации. Возраст участников до 18 лет. Пары «Дуэт» и «Комби» состоит из юноши и девушки. Пара «Комби» состоит из партнера на коляске - инвалида с ПОДА и партнера без инвалидности. Пара «Дуэт</w:t>
      </w:r>
      <w:r>
        <w:t>» - оба инвалиды с ПОДА, танцующие на колясках. Соревнования проходят раздельно по каждой категории и программе. Паре присваивается класс 1 или 2 по итогам классификации спортсмена-инвалида. Если в категории и программе заявляется менее трех участников, то</w:t>
      </w:r>
      <w:r>
        <w:t xml:space="preserve"> ГСК оставляет за собой право объединить участников в класс 1+2.</w:t>
      </w:r>
    </w:p>
    <w:p w:rsidR="00DA5DBC" w:rsidRDefault="0075078C">
      <w:pPr>
        <w:pStyle w:val="a9"/>
        <w:framePr w:w="8933" w:wrap="notBeside" w:vAnchor="text" w:hAnchor="text" w:y="1"/>
        <w:shd w:val="clear" w:color="auto" w:fill="auto"/>
        <w:spacing w:line="280" w:lineRule="exact"/>
      </w:pPr>
      <w:r>
        <w:rPr>
          <w:rStyle w:val="aa"/>
          <w:b/>
          <w:bCs/>
        </w:rPr>
        <w:lastRenderedPageBreak/>
        <w:t>Программа соревнований: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4"/>
        <w:gridCol w:w="1694"/>
        <w:gridCol w:w="3619"/>
        <w:gridCol w:w="2155"/>
      </w:tblGrid>
      <w:tr w:rsidR="00DA5DB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8933" w:wrap="notBeside" w:vAnchor="text" w:hAnchor="text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11pt"/>
              </w:rPr>
              <w:t>Категория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8933" w:wrap="notBeside" w:vAnchor="text" w:hAnchor="text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11pt"/>
              </w:rPr>
              <w:t>Программа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8933" w:wrap="notBeside" w:vAnchor="text" w:hAnchor="text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11pt"/>
              </w:rPr>
              <w:t>Время</w:t>
            </w:r>
          </w:p>
        </w:tc>
      </w:tr>
      <w:tr w:rsidR="00DA5DB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8933" w:wrap="notBeside" w:vAnchor="text" w:hAnchor="text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11pt"/>
              </w:rPr>
              <w:t>Юноши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8933" w:wrap="notBeside" w:vAnchor="text" w:hAnchor="text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11pt"/>
              </w:rPr>
              <w:t>Одиночники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8933" w:wrap="notBeside" w:vAnchor="text" w:hAnchor="text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11pt"/>
              </w:rPr>
              <w:t>Вальс, самба, джайв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8933" w:wrap="notBeside" w:vAnchor="text" w:hAnchor="text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11pt"/>
              </w:rPr>
              <w:t>1.2мин</w:t>
            </w:r>
          </w:p>
        </w:tc>
      </w:tr>
      <w:tr w:rsidR="00DA5DB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8933" w:wrap="notBeside" w:vAnchor="text" w:hAnchor="text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11pt"/>
              </w:rPr>
              <w:t>Девушки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8933" w:wrap="notBeside" w:vAnchor="text" w:hAnchor="text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11pt"/>
              </w:rPr>
              <w:t>Одиночницы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8933" w:wrap="notBeside" w:vAnchor="text" w:hAnchor="text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11pt"/>
              </w:rPr>
              <w:t>Вальс, самба, джайв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8933" w:wrap="notBeside" w:vAnchor="text" w:hAnchor="text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11pt"/>
              </w:rPr>
              <w:t>1.2 мин</w:t>
            </w:r>
          </w:p>
        </w:tc>
      </w:tr>
      <w:tr w:rsidR="00DA5DB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8933" w:wrap="notBeside" w:vAnchor="text" w:hAnchor="text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11pt"/>
              </w:rPr>
              <w:t>Дуэты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8933" w:wrap="notBeside" w:vAnchor="text" w:hAnchor="text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11pt"/>
              </w:rPr>
              <w:t>пара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8933" w:wrap="notBeside" w:vAnchor="text" w:hAnchor="text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11pt"/>
              </w:rPr>
              <w:t>Вальс, самба, джайв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8933" w:wrap="notBeside" w:vAnchor="text" w:hAnchor="text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11pt"/>
              </w:rPr>
              <w:t>1.2 мин</w:t>
            </w:r>
          </w:p>
        </w:tc>
      </w:tr>
      <w:tr w:rsidR="00DA5DBC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BC" w:rsidRDefault="0075078C">
            <w:pPr>
              <w:pStyle w:val="23"/>
              <w:framePr w:w="8933" w:wrap="notBeside" w:vAnchor="text" w:hAnchor="text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11pt"/>
              </w:rPr>
              <w:t>Комби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BC" w:rsidRDefault="0075078C">
            <w:pPr>
              <w:pStyle w:val="23"/>
              <w:framePr w:w="8933" w:wrap="notBeside" w:vAnchor="text" w:hAnchor="text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11pt"/>
              </w:rPr>
              <w:t>пара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8933" w:wrap="notBeside" w:vAnchor="text" w:hAnchor="text" w:y="1"/>
              <w:shd w:val="clear" w:color="auto" w:fill="auto"/>
              <w:spacing w:line="274" w:lineRule="exact"/>
              <w:ind w:left="240" w:firstLine="0"/>
              <w:jc w:val="left"/>
            </w:pPr>
            <w:r>
              <w:rPr>
                <w:rStyle w:val="211pt"/>
              </w:rPr>
              <w:t>Произвольная программа (Фристайл)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DBC" w:rsidRDefault="0075078C">
            <w:pPr>
              <w:pStyle w:val="23"/>
              <w:framePr w:w="8933" w:wrap="notBeside" w:vAnchor="text" w:hAnchor="text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11pt"/>
              </w:rPr>
              <w:t>3.30-4.0 мин.</w:t>
            </w:r>
          </w:p>
        </w:tc>
      </w:tr>
      <w:tr w:rsidR="00DA5DB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8933" w:wrap="notBeside" w:vAnchor="text" w:hAnchor="text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11pt"/>
              </w:rPr>
              <w:t>Дуэты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8933" w:wrap="notBeside" w:vAnchor="text" w:hAnchor="text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11pt"/>
              </w:rPr>
              <w:t>Пара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8933" w:wrap="notBeside" w:vAnchor="text" w:hAnchor="text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11pt"/>
              </w:rPr>
              <w:t>Произвольная программа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8933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2:00-2:30</w:t>
            </w:r>
          </w:p>
        </w:tc>
      </w:tr>
      <w:tr w:rsidR="00DA5DB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8933" w:wrap="notBeside" w:vAnchor="text" w:hAnchor="text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11pt"/>
              </w:rPr>
              <w:t>Комби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8933" w:wrap="notBeside" w:vAnchor="text" w:hAnchor="text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11pt"/>
              </w:rPr>
              <w:t>Пара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8933" w:wrap="notBeside" w:vAnchor="text" w:hAnchor="text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11pt"/>
              </w:rPr>
              <w:t>Произвольная программа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8933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2:30-3</w:t>
            </w:r>
          </w:p>
        </w:tc>
      </w:tr>
      <w:tr w:rsidR="00DA5DB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8933" w:wrap="notBeside" w:vAnchor="text" w:hAnchor="text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11pt"/>
              </w:rPr>
              <w:t>Юноши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8933" w:wrap="notBeside" w:vAnchor="text" w:hAnchor="text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11pt"/>
              </w:rPr>
              <w:t>Одиночники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8933" w:wrap="notBeside" w:vAnchor="text" w:hAnchor="text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11pt"/>
              </w:rPr>
              <w:t>Произвольная программа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8933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1:30-2:00</w:t>
            </w:r>
          </w:p>
        </w:tc>
      </w:tr>
      <w:tr w:rsidR="00DA5DB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8933" w:wrap="notBeside" w:vAnchor="text" w:hAnchor="text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11pt"/>
              </w:rPr>
              <w:t>Девушки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8933" w:wrap="notBeside" w:vAnchor="text" w:hAnchor="text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11pt"/>
              </w:rPr>
              <w:t>Одиночницы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8933" w:wrap="notBeside" w:vAnchor="text" w:hAnchor="text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11pt"/>
              </w:rPr>
              <w:t>Произвольная программа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8933" w:wrap="notBeside" w:vAnchor="text" w:hAnchor="tex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1:30-2:00</w:t>
            </w:r>
          </w:p>
        </w:tc>
      </w:tr>
    </w:tbl>
    <w:p w:rsidR="00DA5DBC" w:rsidRDefault="00DA5DBC">
      <w:pPr>
        <w:framePr w:w="8933" w:wrap="notBeside" w:vAnchor="text" w:hAnchor="text" w:y="1"/>
        <w:rPr>
          <w:sz w:val="2"/>
          <w:szCs w:val="2"/>
        </w:rPr>
      </w:pPr>
    </w:p>
    <w:p w:rsidR="00DA5DBC" w:rsidRDefault="00DA5DBC">
      <w:pPr>
        <w:spacing w:line="540" w:lineRule="exact"/>
      </w:pPr>
    </w:p>
    <w:p w:rsidR="00DA5DBC" w:rsidRDefault="0075078C">
      <w:pPr>
        <w:pStyle w:val="a9"/>
        <w:framePr w:w="9010" w:wrap="notBeside" w:vAnchor="text" w:hAnchor="text" w:y="1"/>
        <w:shd w:val="clear" w:color="auto" w:fill="auto"/>
        <w:spacing w:line="317" w:lineRule="exact"/>
      </w:pPr>
      <w:r>
        <w:t xml:space="preserve">Музыкальный темп </w:t>
      </w:r>
      <w:r>
        <w:rPr>
          <w:rStyle w:val="aa"/>
          <w:b/>
          <w:bCs/>
        </w:rPr>
        <w:t xml:space="preserve">Танцы: </w:t>
      </w:r>
      <w:r>
        <w:rPr>
          <w:rStyle w:val="ab"/>
        </w:rPr>
        <w:t>Самба, Румба, Джайв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0"/>
        <w:gridCol w:w="3000"/>
        <w:gridCol w:w="3010"/>
      </w:tblGrid>
      <w:tr w:rsidR="00DA5DB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9010" w:wrap="notBeside" w:vAnchor="text" w:hAnchor="text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11pt"/>
              </w:rPr>
              <w:t>Танцы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9010" w:wrap="notBeside" w:vAnchor="text" w:hAnchor="text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11pt"/>
              </w:rPr>
              <w:t>Класс 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9010" w:wrap="notBeside" w:vAnchor="text" w:hAnchor="text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11pt"/>
              </w:rPr>
              <w:t>Класс 2</w:t>
            </w:r>
          </w:p>
        </w:tc>
      </w:tr>
      <w:tr w:rsidR="00DA5DB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00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5DBC" w:rsidRDefault="00DA5DBC">
            <w:pPr>
              <w:framePr w:w="9010" w:wrap="notBeside" w:vAnchor="text" w:hAnchor="text" w:y="1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BC" w:rsidRDefault="0075078C">
            <w:pPr>
              <w:pStyle w:val="23"/>
              <w:framePr w:w="9010" w:wrap="notBeside" w:vAnchor="text" w:hAnchor="text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11pt"/>
              </w:rPr>
              <w:t>Такт/мин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DBC" w:rsidRDefault="0075078C">
            <w:pPr>
              <w:pStyle w:val="23"/>
              <w:framePr w:w="9010" w:wrap="notBeside" w:vAnchor="text" w:hAnchor="text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11pt"/>
              </w:rPr>
              <w:t>Такт/мин</w:t>
            </w:r>
          </w:p>
        </w:tc>
      </w:tr>
      <w:tr w:rsidR="00DA5DB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BC" w:rsidRDefault="0075078C">
            <w:pPr>
              <w:pStyle w:val="23"/>
              <w:framePr w:w="9010" w:wrap="notBeside" w:vAnchor="text" w:hAnchor="text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11pt"/>
              </w:rPr>
              <w:t>Самба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BC" w:rsidRDefault="0075078C">
            <w:pPr>
              <w:pStyle w:val="23"/>
              <w:framePr w:w="9010" w:wrap="notBeside" w:vAnchor="text" w:hAnchor="text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11pt"/>
              </w:rPr>
              <w:t>48-50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DBC" w:rsidRDefault="0075078C">
            <w:pPr>
              <w:pStyle w:val="23"/>
              <w:framePr w:w="9010" w:wrap="notBeside" w:vAnchor="text" w:hAnchor="text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11pt"/>
              </w:rPr>
              <w:t>50-52</w:t>
            </w:r>
          </w:p>
        </w:tc>
      </w:tr>
      <w:tr w:rsidR="00DA5DB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9010" w:wrap="notBeside" w:vAnchor="text" w:hAnchor="text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11pt"/>
              </w:rPr>
              <w:t>Румба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9010" w:wrap="notBeside" w:vAnchor="text" w:hAnchor="text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11pt"/>
              </w:rPr>
              <w:t>25-27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9010" w:wrap="notBeside" w:vAnchor="text" w:hAnchor="text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11pt"/>
              </w:rPr>
              <w:t>25-27</w:t>
            </w:r>
          </w:p>
        </w:tc>
      </w:tr>
      <w:tr w:rsidR="00DA5DB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DBC" w:rsidRDefault="0075078C">
            <w:pPr>
              <w:pStyle w:val="23"/>
              <w:framePr w:w="9010" w:wrap="notBeside" w:vAnchor="text" w:hAnchor="text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11pt"/>
              </w:rPr>
              <w:t>Джайв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DBC" w:rsidRDefault="0075078C">
            <w:pPr>
              <w:pStyle w:val="23"/>
              <w:framePr w:w="9010" w:wrap="notBeside" w:vAnchor="text" w:hAnchor="text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11pt"/>
              </w:rPr>
              <w:t>40-42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DBC" w:rsidRDefault="0075078C">
            <w:pPr>
              <w:pStyle w:val="23"/>
              <w:framePr w:w="9010" w:wrap="notBeside" w:vAnchor="text" w:hAnchor="text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11pt"/>
              </w:rPr>
              <w:t>42-44</w:t>
            </w:r>
          </w:p>
        </w:tc>
      </w:tr>
    </w:tbl>
    <w:p w:rsidR="00DA5DBC" w:rsidRDefault="00DA5DBC">
      <w:pPr>
        <w:framePr w:w="9010" w:wrap="notBeside" w:vAnchor="text" w:hAnchor="text" w:y="1"/>
        <w:rPr>
          <w:sz w:val="2"/>
          <w:szCs w:val="2"/>
        </w:rPr>
      </w:pPr>
    </w:p>
    <w:p w:rsidR="00DA5DBC" w:rsidRDefault="00DA5DBC">
      <w:pPr>
        <w:rPr>
          <w:sz w:val="2"/>
          <w:szCs w:val="2"/>
        </w:rPr>
      </w:pPr>
    </w:p>
    <w:p w:rsidR="00DA5DBC" w:rsidRDefault="0075078C">
      <w:pPr>
        <w:pStyle w:val="23"/>
        <w:shd w:val="clear" w:color="auto" w:fill="auto"/>
        <w:spacing w:before="249"/>
        <w:ind w:firstLine="540"/>
        <w:jc w:val="both"/>
      </w:pPr>
      <w:r>
        <w:t>Исполнение Произвольной программы у пар Комби: допускается использовать как одно музыкальное произведение, так</w:t>
      </w:r>
      <w:r>
        <w:t xml:space="preserve"> и различные типы музыки или смешанную музыку.</w:t>
      </w:r>
    </w:p>
    <w:p w:rsidR="00DA5DBC" w:rsidRDefault="0075078C">
      <w:pPr>
        <w:pStyle w:val="23"/>
        <w:shd w:val="clear" w:color="auto" w:fill="auto"/>
        <w:ind w:firstLine="540"/>
        <w:jc w:val="both"/>
      </w:pPr>
      <w:r>
        <w:t>В программе выступления должен быть представлен постановочный танец, на оригинальную музыку. Одними и теми же участниками, в одном и том же составе может быть представлен только 1 номер. Запрещено использовать</w:t>
      </w:r>
      <w:r>
        <w:t xml:space="preserve"> аксессуары. Допускается не более трех поддержек. </w:t>
      </w:r>
      <w:r>
        <w:rPr>
          <w:rStyle w:val="26"/>
        </w:rPr>
        <w:t>(Поддержка - когда обе ноги партнера/партнерши не касаются пола).</w:t>
      </w:r>
    </w:p>
    <w:p w:rsidR="00DA5DBC" w:rsidRDefault="0075078C">
      <w:pPr>
        <w:pStyle w:val="23"/>
        <w:shd w:val="clear" w:color="auto" w:fill="auto"/>
        <w:ind w:firstLine="540"/>
        <w:jc w:val="both"/>
      </w:pPr>
      <w:r>
        <w:t xml:space="preserve">Название постановочного номера, а также музыкального произведения с полным названием и именем автора предоставляется в Оргкомитет фестиваля до 1 мая 2018 года по </w:t>
      </w:r>
      <w:r>
        <w:rPr>
          <w:lang w:val="en-US" w:eastAsia="en-US" w:bidi="en-US"/>
        </w:rPr>
        <w:t xml:space="preserve">e-mail: </w:t>
      </w:r>
      <w:hyperlink r:id="rId11" w:history="1">
        <w:r>
          <w:rPr>
            <w:rStyle w:val="a3"/>
          </w:rPr>
          <w:t>info@wdr.ru</w:t>
        </w:r>
      </w:hyperlink>
    </w:p>
    <w:p w:rsidR="00DA5DBC" w:rsidRDefault="0075078C">
      <w:pPr>
        <w:pStyle w:val="23"/>
        <w:shd w:val="clear" w:color="auto" w:fill="auto"/>
        <w:ind w:firstLine="540"/>
        <w:jc w:val="both"/>
      </w:pPr>
      <w:r>
        <w:t>Музыка выступления спортсменов представля</w:t>
      </w:r>
      <w:r>
        <w:t xml:space="preserve">ется либо в формате </w:t>
      </w:r>
      <w:r>
        <w:rPr>
          <w:lang w:val="en-US" w:eastAsia="en-US" w:bidi="en-US"/>
        </w:rPr>
        <w:t xml:space="preserve">WAV, </w:t>
      </w:r>
      <w:r>
        <w:t xml:space="preserve">либо в формате MP3, качеством потока не менее 192 </w:t>
      </w:r>
      <w:r>
        <w:rPr>
          <w:lang w:val="en-US" w:eastAsia="en-US" w:bidi="en-US"/>
        </w:rPr>
        <w:t xml:space="preserve">kbps, </w:t>
      </w:r>
      <w:r>
        <w:t xml:space="preserve">желательно 320 </w:t>
      </w:r>
      <w:r>
        <w:rPr>
          <w:lang w:val="en-US" w:eastAsia="en-US" w:bidi="en-US"/>
        </w:rPr>
        <w:t xml:space="preserve">kbps. </w:t>
      </w:r>
      <w:r>
        <w:t>Прислать ее необходимо заблаговременно на указанную электронную почту.</w:t>
      </w:r>
    </w:p>
    <w:p w:rsidR="00DA5DBC" w:rsidRDefault="0075078C">
      <w:pPr>
        <w:pStyle w:val="23"/>
        <w:shd w:val="clear" w:color="auto" w:fill="auto"/>
        <w:spacing w:line="280" w:lineRule="exact"/>
        <w:ind w:left="1020" w:firstLine="0"/>
        <w:jc w:val="left"/>
      </w:pPr>
      <w:r>
        <w:t>Планируемое количество разыгрываемых комплектов наград: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1699"/>
        <w:gridCol w:w="2266"/>
        <w:gridCol w:w="1277"/>
        <w:gridCol w:w="1416"/>
        <w:gridCol w:w="1411"/>
        <w:gridCol w:w="1411"/>
        <w:gridCol w:w="869"/>
      </w:tblGrid>
      <w:tr w:rsidR="00DA5DBC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after="60" w:line="220" w:lineRule="exact"/>
              <w:ind w:left="220" w:firstLine="0"/>
              <w:jc w:val="left"/>
            </w:pPr>
            <w:r>
              <w:rPr>
                <w:rStyle w:val="211pt"/>
              </w:rPr>
              <w:lastRenderedPageBreak/>
              <w:t>№</w:t>
            </w:r>
          </w:p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before="60" w:line="200" w:lineRule="exact"/>
              <w:ind w:left="220" w:firstLine="0"/>
              <w:jc w:val="left"/>
            </w:pPr>
            <w:r>
              <w:rPr>
                <w:rStyle w:val="210pt"/>
              </w:rPr>
              <w:t>п/п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after="60" w:line="200" w:lineRule="exact"/>
              <w:ind w:left="280" w:firstLine="0"/>
              <w:jc w:val="left"/>
            </w:pPr>
            <w:r>
              <w:rPr>
                <w:rStyle w:val="210pt"/>
              </w:rPr>
              <w:t>Спортивная</w:t>
            </w:r>
          </w:p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before="60" w:line="200" w:lineRule="exact"/>
              <w:ind w:firstLine="0"/>
            </w:pPr>
            <w:r>
              <w:rPr>
                <w:rStyle w:val="210pt"/>
              </w:rPr>
              <w:t>дисциплина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after="120" w:line="200" w:lineRule="exact"/>
              <w:ind w:firstLine="0"/>
            </w:pPr>
            <w:r>
              <w:rPr>
                <w:rStyle w:val="210pt"/>
              </w:rPr>
              <w:t>Спортивные</w:t>
            </w:r>
          </w:p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before="120" w:line="200" w:lineRule="exact"/>
              <w:ind w:firstLine="0"/>
            </w:pPr>
            <w:r>
              <w:rPr>
                <w:rStyle w:val="210pt"/>
              </w:rPr>
              <w:t>категории</w:t>
            </w:r>
          </w:p>
        </w:tc>
        <w:tc>
          <w:tcPr>
            <w:tcW w:w="551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Возрастная категория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Всего</w:t>
            </w:r>
          </w:p>
        </w:tc>
      </w:tr>
      <w:tr w:rsidR="00DA5DBC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5DBC" w:rsidRDefault="00DA5DBC">
            <w:pPr>
              <w:framePr w:w="10930"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5DBC" w:rsidRDefault="00DA5DBC">
            <w:pPr>
              <w:framePr w:w="10930" w:wrap="notBeside" w:vAnchor="text" w:hAnchor="text" w:xAlign="center" w:y="1"/>
            </w:pP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5DBC" w:rsidRDefault="00DA5DBC">
            <w:pPr>
              <w:framePr w:w="10930" w:wrap="notBeside" w:vAnchor="text" w:hAnchor="text" w:xAlign="center" w:y="1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10pt"/>
              </w:rPr>
              <w:t>Мужчины (кол-во комплекто в наград)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50" w:lineRule="exact"/>
              <w:ind w:left="200" w:firstLine="0"/>
              <w:jc w:val="left"/>
            </w:pPr>
            <w:r>
              <w:rPr>
                <w:rStyle w:val="210pt"/>
              </w:rPr>
              <w:t>Женщины</w:t>
            </w:r>
          </w:p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10pt"/>
              </w:rPr>
              <w:t>(кол-во</w:t>
            </w:r>
          </w:p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50" w:lineRule="exact"/>
              <w:ind w:left="200" w:firstLine="0"/>
              <w:jc w:val="left"/>
            </w:pPr>
            <w:r>
              <w:rPr>
                <w:rStyle w:val="210pt"/>
              </w:rPr>
              <w:t>комплектов</w:t>
            </w:r>
          </w:p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10pt"/>
              </w:rPr>
              <w:t>наград)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10pt"/>
              </w:rPr>
              <w:t>Юноши</w:t>
            </w:r>
          </w:p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10pt"/>
              </w:rPr>
              <w:t>(кол-во</w:t>
            </w:r>
          </w:p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50" w:lineRule="exact"/>
              <w:ind w:left="160" w:firstLine="0"/>
              <w:jc w:val="left"/>
            </w:pPr>
            <w:r>
              <w:rPr>
                <w:rStyle w:val="210pt"/>
              </w:rPr>
              <w:t>комплектов</w:t>
            </w:r>
          </w:p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10pt"/>
              </w:rPr>
              <w:t>наград)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50" w:lineRule="exact"/>
              <w:ind w:left="280" w:firstLine="0"/>
              <w:jc w:val="left"/>
            </w:pPr>
            <w:r>
              <w:rPr>
                <w:rStyle w:val="210pt"/>
              </w:rPr>
              <w:t>Девушки</w:t>
            </w:r>
          </w:p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10pt"/>
              </w:rPr>
              <w:t>(кол-во</w:t>
            </w:r>
          </w:p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50" w:lineRule="exact"/>
              <w:ind w:left="160" w:firstLine="0"/>
              <w:jc w:val="left"/>
            </w:pPr>
            <w:r>
              <w:rPr>
                <w:rStyle w:val="210pt"/>
              </w:rPr>
              <w:t>комплектов</w:t>
            </w:r>
          </w:p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10pt"/>
              </w:rPr>
              <w:t>наград)</w:t>
            </w: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DBC" w:rsidRDefault="00DA5DBC">
            <w:pPr>
              <w:framePr w:w="10930" w:wrap="notBeside" w:vAnchor="text" w:hAnchor="text" w:xAlign="center" w:y="1"/>
            </w:pPr>
          </w:p>
        </w:tc>
      </w:tr>
      <w:tr w:rsidR="00DA5DB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Бочча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11pt"/>
              </w:rPr>
              <w:t>Тройки ВС1, ВС2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5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20" w:lineRule="exact"/>
              <w:ind w:left="380" w:firstLine="0"/>
              <w:jc w:val="left"/>
            </w:pPr>
            <w:r>
              <w:rPr>
                <w:rStyle w:val="211pt"/>
              </w:rPr>
              <w:t>10</w:t>
            </w:r>
          </w:p>
        </w:tc>
      </w:tr>
      <w:tr w:rsidR="00DA5DB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5DBC" w:rsidRDefault="00DA5DBC">
            <w:pPr>
              <w:framePr w:w="10930"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5DBC" w:rsidRDefault="00DA5DBC">
            <w:pPr>
              <w:framePr w:w="10930" w:wrap="notBeside" w:vAnchor="text" w:hAnchor="text" w:xAlign="center" w:y="1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Пары ВС4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3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00" w:lineRule="exact"/>
              <w:ind w:left="380" w:firstLine="0"/>
              <w:jc w:val="left"/>
            </w:pPr>
            <w:r>
              <w:rPr>
                <w:rStyle w:val="210pt"/>
              </w:rPr>
              <w:t>6</w:t>
            </w:r>
          </w:p>
        </w:tc>
      </w:tr>
      <w:tr w:rsidR="00DA5DB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5DBC" w:rsidRDefault="00DA5DBC">
            <w:pPr>
              <w:framePr w:w="10930"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5DBC" w:rsidRDefault="00DA5DBC">
            <w:pPr>
              <w:framePr w:w="10930" w:wrap="notBeside" w:vAnchor="text" w:hAnchor="text" w:xAlign="center" w:y="1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11pt"/>
              </w:rPr>
              <w:t xml:space="preserve">Пары ВС5 + </w:t>
            </w:r>
            <w:r>
              <w:rPr>
                <w:rStyle w:val="211pt"/>
                <w:lang w:val="en-US" w:eastAsia="en-US" w:bidi="en-US"/>
              </w:rPr>
              <w:t>Open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BC" w:rsidRDefault="00DA5DBC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BC" w:rsidRDefault="00DA5DBC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00" w:lineRule="exact"/>
              <w:ind w:left="380" w:firstLine="0"/>
              <w:jc w:val="left"/>
            </w:pPr>
            <w:r>
              <w:rPr>
                <w:rStyle w:val="210pt"/>
              </w:rPr>
              <w:t>6</w:t>
            </w:r>
          </w:p>
        </w:tc>
      </w:tr>
      <w:tr w:rsidR="00DA5DB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Дартс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11pt"/>
              </w:rPr>
              <w:t>Одиночный разряд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00" w:lineRule="exact"/>
              <w:ind w:left="380" w:firstLine="0"/>
              <w:jc w:val="left"/>
            </w:pPr>
            <w:r>
              <w:rPr>
                <w:rStyle w:val="210pt"/>
              </w:rPr>
              <w:t>8</w:t>
            </w:r>
          </w:p>
        </w:tc>
      </w:tr>
      <w:tr w:rsidR="00DA5DB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</w:pPr>
            <w:r>
              <w:rPr>
                <w:rStyle w:val="211pt"/>
              </w:rPr>
              <w:t>Армреслинг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 xml:space="preserve">50 кг </w:t>
            </w:r>
            <w:r>
              <w:rPr>
                <w:rStyle w:val="210pt"/>
                <w:lang w:val="en-US" w:eastAsia="en-US" w:bidi="en-US"/>
              </w:rPr>
              <w:t>(ARM1-ARM2)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BC" w:rsidRDefault="00DA5DBC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BC" w:rsidRDefault="00DA5DBC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BC" w:rsidRDefault="00DA5DBC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20" w:lineRule="exact"/>
              <w:ind w:left="380" w:firstLine="0"/>
              <w:jc w:val="left"/>
            </w:pPr>
            <w:r>
              <w:rPr>
                <w:rStyle w:val="211pt"/>
              </w:rPr>
              <w:t>4</w:t>
            </w:r>
          </w:p>
        </w:tc>
      </w:tr>
      <w:tr w:rsidR="00DA5DB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5DBC" w:rsidRDefault="00DA5DBC">
            <w:pPr>
              <w:framePr w:w="10930"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5DBC" w:rsidRDefault="00DA5DBC">
            <w:pPr>
              <w:framePr w:w="10930" w:wrap="notBeside" w:vAnchor="text" w:hAnchor="text" w:xAlign="center" w:y="1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 xml:space="preserve">55 кг </w:t>
            </w:r>
            <w:r>
              <w:rPr>
                <w:rStyle w:val="210pt"/>
                <w:lang w:val="en-US" w:eastAsia="en-US" w:bidi="en-US"/>
              </w:rPr>
              <w:t>(ARM1)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BC" w:rsidRDefault="00DA5DBC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BC" w:rsidRDefault="00DA5DBC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BC" w:rsidRDefault="00DA5DBC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20" w:lineRule="exact"/>
              <w:ind w:left="380" w:firstLine="0"/>
              <w:jc w:val="left"/>
            </w:pPr>
            <w:r>
              <w:rPr>
                <w:rStyle w:val="211pt"/>
              </w:rPr>
              <w:t>2</w:t>
            </w:r>
          </w:p>
        </w:tc>
      </w:tr>
      <w:tr w:rsidR="00DA5DB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5DBC" w:rsidRDefault="00DA5DBC">
            <w:pPr>
              <w:framePr w:w="10930"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5DBC" w:rsidRDefault="00DA5DBC">
            <w:pPr>
              <w:framePr w:w="10930" w:wrap="notBeside" w:vAnchor="text" w:hAnchor="text" w:xAlign="center" w:y="1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 xml:space="preserve">55 кг </w:t>
            </w:r>
            <w:r>
              <w:rPr>
                <w:rStyle w:val="210pt"/>
                <w:lang w:val="en-US" w:eastAsia="en-US" w:bidi="en-US"/>
              </w:rPr>
              <w:t>(ARM1-ARM2)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BC" w:rsidRDefault="00DA5DBC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BC" w:rsidRDefault="00DA5DBC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BC" w:rsidRDefault="00DA5DBC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20" w:lineRule="exact"/>
              <w:ind w:left="380" w:firstLine="0"/>
              <w:jc w:val="left"/>
            </w:pPr>
            <w:r>
              <w:rPr>
                <w:rStyle w:val="211pt"/>
              </w:rPr>
              <w:t>4</w:t>
            </w:r>
          </w:p>
        </w:tc>
      </w:tr>
      <w:tr w:rsidR="00DA5DB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5DBC" w:rsidRDefault="00DA5DBC">
            <w:pPr>
              <w:framePr w:w="10930"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5DBC" w:rsidRDefault="00DA5DBC">
            <w:pPr>
              <w:framePr w:w="10930" w:wrap="notBeside" w:vAnchor="text" w:hAnchor="text" w:xAlign="center" w:y="1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 xml:space="preserve">55+кг </w:t>
            </w:r>
            <w:r>
              <w:rPr>
                <w:rStyle w:val="210pt"/>
                <w:lang w:val="en-US" w:eastAsia="en-US" w:bidi="en-US"/>
              </w:rPr>
              <w:t>(ARM1-ARM2)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BC" w:rsidRDefault="00DA5DBC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BC" w:rsidRDefault="00DA5DBC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BC" w:rsidRDefault="00DA5DBC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20" w:lineRule="exact"/>
              <w:ind w:left="380" w:firstLine="0"/>
              <w:jc w:val="left"/>
            </w:pPr>
            <w:r>
              <w:rPr>
                <w:rStyle w:val="211pt"/>
              </w:rPr>
              <w:t>4</w:t>
            </w:r>
          </w:p>
        </w:tc>
      </w:tr>
      <w:tr w:rsidR="00DA5DB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5DBC" w:rsidRDefault="00DA5DBC">
            <w:pPr>
              <w:framePr w:w="10930"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5DBC" w:rsidRDefault="00DA5DBC">
            <w:pPr>
              <w:framePr w:w="10930" w:wrap="notBeside" w:vAnchor="text" w:hAnchor="text" w:xAlign="center" w:y="1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 xml:space="preserve">60 кг </w:t>
            </w:r>
            <w:r>
              <w:rPr>
                <w:rStyle w:val="210pt"/>
                <w:lang w:val="en-US" w:eastAsia="en-US" w:bidi="en-US"/>
              </w:rPr>
              <w:t>(ARM2)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BC" w:rsidRDefault="00DA5DBC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BC" w:rsidRDefault="00DA5DBC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BC" w:rsidRDefault="00DA5DBC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20" w:lineRule="exact"/>
              <w:ind w:left="380" w:firstLine="0"/>
              <w:jc w:val="left"/>
            </w:pPr>
            <w:r>
              <w:rPr>
                <w:rStyle w:val="211pt"/>
              </w:rPr>
              <w:t>2</w:t>
            </w:r>
          </w:p>
        </w:tc>
      </w:tr>
      <w:tr w:rsidR="00DA5DB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5DBC" w:rsidRDefault="00DA5DBC">
            <w:pPr>
              <w:framePr w:w="10930"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5DBC" w:rsidRDefault="00DA5DBC">
            <w:pPr>
              <w:framePr w:w="10930" w:wrap="notBeside" w:vAnchor="text" w:hAnchor="text" w:xAlign="center" w:y="1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 xml:space="preserve">65 кг </w:t>
            </w:r>
            <w:r>
              <w:rPr>
                <w:rStyle w:val="210pt"/>
                <w:lang w:val="en-US" w:eastAsia="en-US" w:bidi="en-US"/>
              </w:rPr>
              <w:t>(ARM1)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BC" w:rsidRDefault="00DA5DBC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BC" w:rsidRDefault="00DA5DBC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20" w:lineRule="exact"/>
              <w:ind w:left="380" w:firstLine="0"/>
              <w:jc w:val="left"/>
            </w:pPr>
            <w:r>
              <w:rPr>
                <w:rStyle w:val="211pt"/>
              </w:rPr>
              <w:t>4</w:t>
            </w:r>
          </w:p>
        </w:tc>
      </w:tr>
      <w:tr w:rsidR="00DA5DB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5DBC" w:rsidRDefault="00DA5DBC">
            <w:pPr>
              <w:framePr w:w="10930"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5DBC" w:rsidRDefault="00DA5DBC">
            <w:pPr>
              <w:framePr w:w="10930" w:wrap="notBeside" w:vAnchor="text" w:hAnchor="text" w:xAlign="center" w:y="1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 xml:space="preserve">65 кг </w:t>
            </w:r>
            <w:r>
              <w:rPr>
                <w:rStyle w:val="210pt"/>
                <w:lang w:val="en-US" w:eastAsia="en-US" w:bidi="en-US"/>
              </w:rPr>
              <w:t>(ARM2)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BC" w:rsidRDefault="00DA5DBC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BC" w:rsidRDefault="00DA5DBC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BC" w:rsidRDefault="00DA5DBC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20" w:lineRule="exact"/>
              <w:ind w:left="380" w:firstLine="0"/>
              <w:jc w:val="left"/>
            </w:pPr>
            <w:r>
              <w:rPr>
                <w:rStyle w:val="211pt"/>
              </w:rPr>
              <w:t>2</w:t>
            </w:r>
          </w:p>
        </w:tc>
      </w:tr>
      <w:tr w:rsidR="00DA5DBC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5DBC" w:rsidRDefault="00DA5DBC">
            <w:pPr>
              <w:framePr w:w="10930"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5DBC" w:rsidRDefault="00DA5DBC">
            <w:pPr>
              <w:framePr w:w="10930" w:wrap="notBeside" w:vAnchor="text" w:hAnchor="text" w:xAlign="center" w:y="1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10pt"/>
              </w:rPr>
              <w:t>65+кг (</w:t>
            </w:r>
            <w:r>
              <w:rPr>
                <w:rStyle w:val="210pt"/>
                <w:lang w:val="en-US" w:eastAsia="en-US" w:bidi="en-US"/>
              </w:rPr>
              <w:t xml:space="preserve">ARM </w:t>
            </w:r>
            <w:r>
              <w:rPr>
                <w:rStyle w:val="210pt"/>
              </w:rPr>
              <w:t xml:space="preserve">1- </w:t>
            </w:r>
            <w:r>
              <w:rPr>
                <w:rStyle w:val="210pt"/>
                <w:lang w:val="en-US" w:eastAsia="en-US" w:bidi="en-US"/>
              </w:rPr>
              <w:t>ARM2)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BC" w:rsidRDefault="00DA5DBC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BC" w:rsidRDefault="00DA5DBC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BC" w:rsidRDefault="00DA5DBC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20" w:lineRule="exact"/>
              <w:ind w:left="380" w:firstLine="0"/>
              <w:jc w:val="left"/>
            </w:pPr>
            <w:r>
              <w:rPr>
                <w:rStyle w:val="211pt"/>
              </w:rPr>
              <w:t>4</w:t>
            </w:r>
          </w:p>
        </w:tc>
      </w:tr>
      <w:tr w:rsidR="00DA5DB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5DBC" w:rsidRDefault="00DA5DBC">
            <w:pPr>
              <w:framePr w:w="10930"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5DBC" w:rsidRDefault="00DA5DBC">
            <w:pPr>
              <w:framePr w:w="10930" w:wrap="notBeside" w:vAnchor="text" w:hAnchor="text" w:xAlign="center" w:y="1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 xml:space="preserve">70 кг </w:t>
            </w:r>
            <w:r>
              <w:rPr>
                <w:rStyle w:val="210pt"/>
                <w:lang w:val="en-US" w:eastAsia="en-US" w:bidi="en-US"/>
              </w:rPr>
              <w:t>(ARM2)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BC" w:rsidRDefault="00DA5DBC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BC" w:rsidRDefault="00DA5DBC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BC" w:rsidRDefault="00DA5DBC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20" w:lineRule="exact"/>
              <w:ind w:left="380" w:firstLine="0"/>
              <w:jc w:val="left"/>
            </w:pPr>
            <w:r>
              <w:rPr>
                <w:rStyle w:val="211pt"/>
              </w:rPr>
              <w:t>2</w:t>
            </w:r>
          </w:p>
        </w:tc>
      </w:tr>
      <w:tr w:rsidR="00DA5DB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5DBC" w:rsidRDefault="00DA5DBC">
            <w:pPr>
              <w:framePr w:w="10930"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5DBC" w:rsidRDefault="00DA5DBC">
            <w:pPr>
              <w:framePr w:w="10930" w:wrap="notBeside" w:vAnchor="text" w:hAnchor="text" w:xAlign="center" w:y="1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 xml:space="preserve">75 кг </w:t>
            </w:r>
            <w:r>
              <w:rPr>
                <w:rStyle w:val="210pt"/>
                <w:lang w:val="en-US" w:eastAsia="en-US" w:bidi="en-US"/>
              </w:rPr>
              <w:t>(ARM1)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BC" w:rsidRDefault="00DA5DBC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BC" w:rsidRDefault="00DA5DBC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BC" w:rsidRDefault="00DA5DBC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20" w:lineRule="exact"/>
              <w:ind w:left="380" w:firstLine="0"/>
              <w:jc w:val="left"/>
            </w:pPr>
            <w:r>
              <w:rPr>
                <w:rStyle w:val="211pt"/>
              </w:rPr>
              <w:t>2</w:t>
            </w:r>
          </w:p>
        </w:tc>
      </w:tr>
      <w:tr w:rsidR="00DA5DB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5DBC" w:rsidRDefault="00DA5DBC">
            <w:pPr>
              <w:framePr w:w="10930"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5DBC" w:rsidRDefault="00DA5DBC">
            <w:pPr>
              <w:framePr w:w="10930" w:wrap="notBeside" w:vAnchor="text" w:hAnchor="text" w:xAlign="center" w:y="1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 xml:space="preserve">75+кг </w:t>
            </w:r>
            <w:r>
              <w:rPr>
                <w:rStyle w:val="210pt"/>
                <w:lang w:val="en-US" w:eastAsia="en-US" w:bidi="en-US"/>
              </w:rPr>
              <w:t xml:space="preserve">(ARM </w:t>
            </w:r>
            <w:r>
              <w:rPr>
                <w:rStyle w:val="210pt"/>
              </w:rPr>
              <w:t>1)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BC" w:rsidRDefault="00DA5DBC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BC" w:rsidRDefault="00DA5DBC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BC" w:rsidRDefault="00DA5DBC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20" w:lineRule="exact"/>
              <w:ind w:left="380" w:firstLine="0"/>
              <w:jc w:val="left"/>
            </w:pPr>
            <w:r>
              <w:rPr>
                <w:rStyle w:val="211pt"/>
              </w:rPr>
              <w:t>2</w:t>
            </w:r>
          </w:p>
        </w:tc>
      </w:tr>
      <w:tr w:rsidR="00DA5DB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5DBC" w:rsidRDefault="00DA5DBC">
            <w:pPr>
              <w:framePr w:w="10930"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5DBC" w:rsidRDefault="00DA5DBC">
            <w:pPr>
              <w:framePr w:w="10930" w:wrap="notBeside" w:vAnchor="text" w:hAnchor="text" w:xAlign="center" w:y="1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 xml:space="preserve">80 кг </w:t>
            </w:r>
            <w:r>
              <w:rPr>
                <w:rStyle w:val="210pt"/>
                <w:lang w:val="en-US" w:eastAsia="en-US" w:bidi="en-US"/>
              </w:rPr>
              <w:t>(ARM2)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BC" w:rsidRDefault="00DA5DBC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BC" w:rsidRDefault="00DA5DBC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BC" w:rsidRDefault="00DA5DBC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20" w:lineRule="exact"/>
              <w:ind w:left="380" w:firstLine="0"/>
              <w:jc w:val="left"/>
            </w:pPr>
            <w:r>
              <w:rPr>
                <w:rStyle w:val="211pt"/>
              </w:rPr>
              <w:t>2</w:t>
            </w:r>
          </w:p>
        </w:tc>
      </w:tr>
      <w:tr w:rsidR="00DA5DB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5DBC" w:rsidRDefault="00DA5DBC">
            <w:pPr>
              <w:framePr w:w="10930"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5DBC" w:rsidRDefault="00DA5DBC">
            <w:pPr>
              <w:framePr w:w="10930" w:wrap="notBeside" w:vAnchor="text" w:hAnchor="text" w:xAlign="center" w:y="1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 xml:space="preserve">90 кг </w:t>
            </w:r>
            <w:r>
              <w:rPr>
                <w:rStyle w:val="210pt"/>
                <w:lang w:val="en-US" w:eastAsia="en-US" w:bidi="en-US"/>
              </w:rPr>
              <w:t>(ARM2)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BC" w:rsidRDefault="00DA5DBC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BC" w:rsidRDefault="00DA5DBC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BC" w:rsidRDefault="00DA5DBC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20" w:lineRule="exact"/>
              <w:ind w:left="380" w:firstLine="0"/>
              <w:jc w:val="left"/>
            </w:pPr>
            <w:r>
              <w:rPr>
                <w:rStyle w:val="211pt"/>
              </w:rPr>
              <w:t>2</w:t>
            </w:r>
          </w:p>
        </w:tc>
      </w:tr>
      <w:tr w:rsidR="00DA5DB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5DBC" w:rsidRDefault="00DA5DBC">
            <w:pPr>
              <w:framePr w:w="10930"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5DBC" w:rsidRDefault="00DA5DBC">
            <w:pPr>
              <w:framePr w:w="10930" w:wrap="notBeside" w:vAnchor="text" w:hAnchor="text" w:xAlign="center" w:y="1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 xml:space="preserve">90+ кг </w:t>
            </w:r>
            <w:r>
              <w:rPr>
                <w:rStyle w:val="210pt"/>
                <w:lang w:val="en-US" w:eastAsia="en-US" w:bidi="en-US"/>
              </w:rPr>
              <w:t>(ARM2)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BC" w:rsidRDefault="00DA5DBC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BC" w:rsidRDefault="00DA5DBC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BC" w:rsidRDefault="00DA5DBC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20" w:lineRule="exact"/>
              <w:ind w:left="380" w:firstLine="0"/>
              <w:jc w:val="left"/>
            </w:pPr>
            <w:r>
              <w:rPr>
                <w:rStyle w:val="211pt"/>
              </w:rPr>
              <w:t>2</w:t>
            </w:r>
          </w:p>
        </w:tc>
      </w:tr>
      <w:tr w:rsidR="00DA5DBC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Шахматы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11pt"/>
              </w:rPr>
              <w:t>Одиночный разряд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20" w:lineRule="exact"/>
              <w:ind w:left="380" w:firstLine="0"/>
              <w:jc w:val="left"/>
            </w:pPr>
            <w:r>
              <w:rPr>
                <w:rStyle w:val="211pt"/>
              </w:rPr>
              <w:t>4</w:t>
            </w:r>
          </w:p>
        </w:tc>
      </w:tr>
      <w:tr w:rsidR="00DA5DB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Шашки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11pt"/>
              </w:rPr>
              <w:t>Одиночный разряд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20" w:lineRule="exact"/>
              <w:ind w:left="380" w:firstLine="0"/>
              <w:jc w:val="left"/>
            </w:pPr>
            <w:r>
              <w:rPr>
                <w:rStyle w:val="211pt"/>
              </w:rPr>
              <w:t>4</w:t>
            </w:r>
          </w:p>
        </w:tc>
      </w:tr>
      <w:tr w:rsidR="00DA5DBC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6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74" w:lineRule="exact"/>
              <w:ind w:left="380" w:firstLine="0"/>
              <w:jc w:val="left"/>
            </w:pPr>
            <w:r>
              <w:rPr>
                <w:rStyle w:val="211pt"/>
              </w:rPr>
              <w:t>Танцы на колясках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Одиночный разряд (Вальс, самба, джайв)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BC" w:rsidRDefault="00DA5DBC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BC" w:rsidRDefault="00DA5DBC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20" w:lineRule="exact"/>
              <w:ind w:left="380" w:firstLine="0"/>
              <w:jc w:val="left"/>
            </w:pPr>
            <w:r>
              <w:rPr>
                <w:rStyle w:val="211pt"/>
              </w:rPr>
              <w:t>4</w:t>
            </w:r>
          </w:p>
        </w:tc>
      </w:tr>
      <w:tr w:rsidR="00DA5DBC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5DBC" w:rsidRDefault="00DA5DBC">
            <w:pPr>
              <w:framePr w:w="10930"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5DBC" w:rsidRDefault="00DA5DBC">
            <w:pPr>
              <w:framePr w:w="10930" w:wrap="notBeside" w:vAnchor="text" w:hAnchor="text" w:xAlign="center" w:y="1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Одиночный разряд (произвольная программа)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BC" w:rsidRDefault="00DA5DBC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BC" w:rsidRDefault="00DA5DBC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20" w:lineRule="exact"/>
              <w:ind w:left="380" w:firstLine="0"/>
              <w:jc w:val="left"/>
            </w:pPr>
            <w:r>
              <w:rPr>
                <w:rStyle w:val="211pt"/>
              </w:rPr>
              <w:t>4</w:t>
            </w:r>
          </w:p>
        </w:tc>
      </w:tr>
      <w:tr w:rsidR="00DA5DBC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5DBC" w:rsidRDefault="00DA5DBC">
            <w:pPr>
              <w:framePr w:w="10930"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5DBC" w:rsidRDefault="00DA5DBC">
            <w:pPr>
              <w:framePr w:w="10930" w:wrap="notBeside" w:vAnchor="text" w:hAnchor="text" w:xAlign="center" w:y="1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Парный разряд (Комби) Вальс, самба, джайв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BC" w:rsidRDefault="00DA5DBC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20" w:lineRule="exact"/>
              <w:ind w:left="380" w:firstLine="0"/>
              <w:jc w:val="left"/>
            </w:pPr>
            <w:r>
              <w:rPr>
                <w:rStyle w:val="211pt"/>
              </w:rPr>
              <w:t>4</w:t>
            </w:r>
          </w:p>
        </w:tc>
      </w:tr>
      <w:tr w:rsidR="00DA5DBC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5DBC" w:rsidRDefault="00DA5DBC">
            <w:pPr>
              <w:framePr w:w="10930"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5DBC" w:rsidRDefault="00DA5DBC">
            <w:pPr>
              <w:framePr w:w="10930" w:wrap="notBeside" w:vAnchor="text" w:hAnchor="text" w:xAlign="center" w:y="1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Парный разряд (Дуэт) Вальс, самба, джайв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BC" w:rsidRDefault="00DA5DBC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20" w:lineRule="exact"/>
              <w:ind w:left="380" w:firstLine="0"/>
              <w:jc w:val="left"/>
            </w:pPr>
            <w:r>
              <w:rPr>
                <w:rStyle w:val="211pt"/>
              </w:rPr>
              <w:t>4</w:t>
            </w:r>
          </w:p>
        </w:tc>
      </w:tr>
      <w:tr w:rsidR="00DA5DBC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5DBC" w:rsidRDefault="00DA5DBC">
            <w:pPr>
              <w:framePr w:w="10930"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5DBC" w:rsidRDefault="00DA5DBC">
            <w:pPr>
              <w:framePr w:w="10930" w:wrap="notBeside" w:vAnchor="text" w:hAnchor="text" w:xAlign="center" w:y="1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Парный разряд (Комби) произвольная программа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BC" w:rsidRDefault="00DA5DBC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20" w:lineRule="exact"/>
              <w:ind w:left="380" w:firstLine="0"/>
              <w:jc w:val="left"/>
            </w:pPr>
            <w:r>
              <w:rPr>
                <w:rStyle w:val="211pt"/>
              </w:rPr>
              <w:t>4</w:t>
            </w:r>
          </w:p>
        </w:tc>
      </w:tr>
      <w:tr w:rsidR="00DA5DBC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5DBC" w:rsidRDefault="00DA5DBC">
            <w:pPr>
              <w:framePr w:w="10930"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5DBC" w:rsidRDefault="00DA5DBC">
            <w:pPr>
              <w:framePr w:w="10930" w:wrap="notBeside" w:vAnchor="text" w:hAnchor="text" w:xAlign="center" w:y="1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Парный разряд (Дуэт)</w:t>
            </w:r>
          </w:p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произвольная</w:t>
            </w:r>
          </w:p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программа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BC" w:rsidRDefault="00DA5DBC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20" w:lineRule="exact"/>
              <w:ind w:left="380" w:firstLine="0"/>
              <w:jc w:val="left"/>
            </w:pPr>
            <w:r>
              <w:rPr>
                <w:rStyle w:val="211pt"/>
              </w:rPr>
              <w:t>4</w:t>
            </w:r>
          </w:p>
        </w:tc>
      </w:tr>
      <w:tr w:rsidR="00DA5DB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7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DBC" w:rsidRDefault="00DA5DBC">
            <w:pPr>
              <w:framePr w:w="10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1093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'{того: 100 комплектов наград</w:t>
            </w:r>
          </w:p>
        </w:tc>
      </w:tr>
    </w:tbl>
    <w:p w:rsidR="00DA5DBC" w:rsidRDefault="00DA5DBC">
      <w:pPr>
        <w:framePr w:w="10930" w:wrap="notBeside" w:vAnchor="text" w:hAnchor="text" w:xAlign="center" w:y="1"/>
        <w:rPr>
          <w:sz w:val="2"/>
          <w:szCs w:val="2"/>
        </w:rPr>
      </w:pPr>
    </w:p>
    <w:p w:rsidR="00DA5DBC" w:rsidRDefault="00DA5DBC">
      <w:pPr>
        <w:rPr>
          <w:sz w:val="2"/>
          <w:szCs w:val="2"/>
        </w:rPr>
      </w:pPr>
    </w:p>
    <w:p w:rsidR="00DA5DBC" w:rsidRDefault="0075078C">
      <w:pPr>
        <w:pStyle w:val="30"/>
        <w:numPr>
          <w:ilvl w:val="0"/>
          <w:numId w:val="3"/>
        </w:numPr>
        <w:shd w:val="clear" w:color="auto" w:fill="auto"/>
        <w:tabs>
          <w:tab w:val="left" w:pos="4650"/>
        </w:tabs>
        <w:spacing w:before="0" w:after="304" w:line="280" w:lineRule="exact"/>
        <w:ind w:left="3920" w:firstLine="0"/>
        <w:jc w:val="both"/>
      </w:pPr>
      <w:r>
        <w:t>НАГРАЖДЕНИЕ</w:t>
      </w:r>
    </w:p>
    <w:p w:rsidR="00DA5DBC" w:rsidRDefault="0075078C">
      <w:pPr>
        <w:pStyle w:val="23"/>
        <w:shd w:val="clear" w:color="auto" w:fill="auto"/>
        <w:spacing w:line="322" w:lineRule="exact"/>
        <w:ind w:left="220" w:right="360" w:firstLine="700"/>
        <w:jc w:val="both"/>
      </w:pPr>
      <w:r>
        <w:t xml:space="preserve">Спортсмены - победители и призеры в личных и командных видах программы Фестиваля, награждаются медалями и дипломами Минспорта России. Всем </w:t>
      </w:r>
      <w:r>
        <w:lastRenderedPageBreak/>
        <w:t xml:space="preserve">участникам Фестиваля </w:t>
      </w:r>
      <w:r>
        <w:t>(спортсмены, руководители команд, тренеры, сопровождающие инвалидов 1 группы инвалидности вручается сувенирная продукция Минспорта России.)</w:t>
      </w:r>
    </w:p>
    <w:p w:rsidR="00DA5DBC" w:rsidRDefault="0075078C">
      <w:pPr>
        <w:pStyle w:val="23"/>
        <w:shd w:val="clear" w:color="auto" w:fill="auto"/>
        <w:spacing w:after="633" w:line="322" w:lineRule="exact"/>
        <w:ind w:left="220" w:firstLine="700"/>
        <w:jc w:val="both"/>
      </w:pPr>
      <w:r>
        <w:t>Иные организации могут устанавливать дополнительные призы.</w:t>
      </w:r>
    </w:p>
    <w:p w:rsidR="00DA5DBC" w:rsidRDefault="0075078C">
      <w:pPr>
        <w:pStyle w:val="30"/>
        <w:numPr>
          <w:ilvl w:val="0"/>
          <w:numId w:val="3"/>
        </w:numPr>
        <w:shd w:val="clear" w:color="auto" w:fill="auto"/>
        <w:tabs>
          <w:tab w:val="left" w:pos="3840"/>
        </w:tabs>
        <w:spacing w:before="0" w:after="309" w:line="280" w:lineRule="exact"/>
        <w:ind w:left="3340" w:firstLine="0"/>
        <w:jc w:val="both"/>
      </w:pPr>
      <w:r>
        <w:t>ФИНАНСОВЫЕ УСЛОВИЯ</w:t>
      </w:r>
    </w:p>
    <w:p w:rsidR="00DA5DBC" w:rsidRDefault="0075078C">
      <w:pPr>
        <w:pStyle w:val="23"/>
        <w:shd w:val="clear" w:color="auto" w:fill="auto"/>
        <w:spacing w:line="322" w:lineRule="exact"/>
        <w:ind w:left="220" w:right="360" w:firstLine="700"/>
        <w:jc w:val="both"/>
      </w:pPr>
      <w:r>
        <w:t>Минспорт России и Федерация с ПОДА обе</w:t>
      </w:r>
      <w:r>
        <w:t>спечивают долевое участие по финансированию Фестиваля по согласованию.</w:t>
      </w:r>
    </w:p>
    <w:p w:rsidR="00DA5DBC" w:rsidRDefault="0075078C">
      <w:pPr>
        <w:pStyle w:val="23"/>
        <w:shd w:val="clear" w:color="auto" w:fill="auto"/>
        <w:spacing w:line="322" w:lineRule="exact"/>
        <w:ind w:left="220" w:right="360" w:firstLine="700"/>
        <w:jc w:val="both"/>
      </w:pPr>
      <w:r>
        <w:t>Минспорт России осуществляет финансовое обеспечение Фестиваля в соответствии с Порядком финансирования за счет средств федерального бюджета и Нормами расходов средств на проведение физк</w:t>
      </w:r>
      <w:r>
        <w:t>ультурных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 на 2018 год.</w:t>
      </w:r>
    </w:p>
    <w:p w:rsidR="00DA5DBC" w:rsidRDefault="0075078C">
      <w:pPr>
        <w:pStyle w:val="23"/>
        <w:shd w:val="clear" w:color="auto" w:fill="auto"/>
        <w:spacing w:line="322" w:lineRule="exact"/>
        <w:ind w:left="220" w:right="360" w:firstLine="700"/>
        <w:jc w:val="both"/>
      </w:pPr>
      <w:r>
        <w:t xml:space="preserve">Расходы, связанные с проживанием и питанием юношей и девушек, рожденных </w:t>
      </w:r>
      <w:r>
        <w:t>16.05.2000 года рождения и позже (младше 18 лет) обеспечиваются за счет средств федерального бюджета. Командировочные расходы (проезд до места проведения соревнований и обратно, суточные в пути, страхование) обеспечивают командирующие организации.</w:t>
      </w:r>
    </w:p>
    <w:p w:rsidR="00DA5DBC" w:rsidRDefault="0075078C">
      <w:pPr>
        <w:pStyle w:val="23"/>
        <w:shd w:val="clear" w:color="auto" w:fill="auto"/>
        <w:spacing w:line="322" w:lineRule="exact"/>
        <w:ind w:left="220" w:right="360" w:firstLine="700"/>
        <w:jc w:val="both"/>
      </w:pPr>
      <w:r>
        <w:t>Расходы,</w:t>
      </w:r>
      <w:r>
        <w:t xml:space="preserve"> связанные с командированием спортсменов, рожденных до 16.05.2000 г. (18 лет и старше), а также специалистов (тренеров, сопровождающих, руководителей команд и т.д.) - проезд до места проведения соревнований и обратно, суточные в пути, проживание, питание, </w:t>
      </w:r>
      <w:r>
        <w:t>страхование обеспечивают командирующие организации.</w:t>
      </w:r>
    </w:p>
    <w:p w:rsidR="00DA5DBC" w:rsidRDefault="0075078C">
      <w:pPr>
        <w:pStyle w:val="23"/>
        <w:shd w:val="clear" w:color="auto" w:fill="auto"/>
        <w:spacing w:after="633" w:line="322" w:lineRule="exact"/>
        <w:ind w:left="220" w:right="360" w:firstLine="700"/>
        <w:jc w:val="both"/>
      </w:pPr>
      <w:r>
        <w:t>Страхование участников соревнований производится за счет средств бюджетов субъектов Российской Федерации и внебюджетных средств, в соответствии с действующим законодательством Российской Федерации.</w:t>
      </w:r>
    </w:p>
    <w:p w:rsidR="00DA5DBC" w:rsidRDefault="0075078C">
      <w:pPr>
        <w:pStyle w:val="30"/>
        <w:shd w:val="clear" w:color="auto" w:fill="auto"/>
        <w:spacing w:before="0" w:after="304" w:line="280" w:lineRule="exact"/>
        <w:ind w:left="220" w:firstLine="700"/>
        <w:jc w:val="both"/>
      </w:pPr>
      <w:r>
        <w:t>IX. ОБ</w:t>
      </w:r>
      <w:r>
        <w:t>ЕСПЕЧЕНИЕ БЕЗОПАСНОСТИ УЧАСТНИКОВ И ЗРИТЕЛЕЙ</w:t>
      </w:r>
    </w:p>
    <w:p w:rsidR="00DA5DBC" w:rsidRDefault="0075078C">
      <w:pPr>
        <w:pStyle w:val="23"/>
        <w:shd w:val="clear" w:color="auto" w:fill="auto"/>
        <w:spacing w:line="322" w:lineRule="exact"/>
        <w:ind w:left="220" w:right="360" w:firstLine="700"/>
        <w:jc w:val="both"/>
      </w:pPr>
      <w: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</w:t>
      </w:r>
      <w:r>
        <w:t>ссийской Федерации от 18 апреля 2014 г. № 353, а также требованиям правил по виду спорта «спорт лиц с поражением ОДА».</w:t>
      </w:r>
    </w:p>
    <w:p w:rsidR="00DA5DBC" w:rsidRDefault="0075078C">
      <w:pPr>
        <w:pStyle w:val="23"/>
        <w:shd w:val="clear" w:color="auto" w:fill="auto"/>
        <w:spacing w:line="322" w:lineRule="exact"/>
        <w:ind w:left="200" w:right="400" w:firstLine="720"/>
        <w:jc w:val="both"/>
      </w:pPr>
      <w:r>
        <w:t xml:space="preserve">Фестиваль проводится на объектах спорта, включенных во Всероссийский реестр объектов спорта в соответствии с Федеральным законом от 4 </w:t>
      </w:r>
      <w:r>
        <w:t>декабря 2007 года № 329-ФЗ «О физической культуре и спорте в Российской Федерации».</w:t>
      </w:r>
    </w:p>
    <w:p w:rsidR="00DA5DBC" w:rsidRDefault="0075078C">
      <w:pPr>
        <w:pStyle w:val="23"/>
        <w:shd w:val="clear" w:color="auto" w:fill="auto"/>
        <w:spacing w:after="633" w:line="322" w:lineRule="exact"/>
        <w:ind w:left="200" w:right="400" w:firstLine="720"/>
        <w:jc w:val="both"/>
      </w:pPr>
      <w: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1 марта 2016 г. </w:t>
      </w:r>
      <w:r>
        <w:rPr>
          <w:lang w:val="en-US" w:eastAsia="en-US" w:bidi="en-US"/>
        </w:rPr>
        <w:t xml:space="preserve">N </w:t>
      </w:r>
      <w:r>
        <w:t>134н "О Порядке организац</w:t>
      </w:r>
      <w:r>
        <w:t>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</w:t>
      </w:r>
      <w:r>
        <w:t xml:space="preserve"> заниматься </w:t>
      </w:r>
      <w:r>
        <w:lastRenderedPageBreak/>
        <w:t>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обороне".</w:t>
      </w:r>
    </w:p>
    <w:p w:rsidR="00DA5DBC" w:rsidRDefault="0075078C">
      <w:pPr>
        <w:pStyle w:val="21"/>
        <w:keepNext/>
        <w:keepLines/>
        <w:numPr>
          <w:ilvl w:val="0"/>
          <w:numId w:val="3"/>
        </w:numPr>
        <w:shd w:val="clear" w:color="auto" w:fill="auto"/>
        <w:tabs>
          <w:tab w:val="left" w:pos="3480"/>
        </w:tabs>
        <w:spacing w:after="304" w:line="280" w:lineRule="exact"/>
        <w:ind w:left="3060"/>
        <w:jc w:val="both"/>
      </w:pPr>
      <w:bookmarkStart w:id="10" w:name="bookmark9"/>
      <w:r>
        <w:t>СТРАХОВАНИЕ УЧАСТНИКОВ</w:t>
      </w:r>
      <w:bookmarkEnd w:id="10"/>
    </w:p>
    <w:p w:rsidR="00DA5DBC" w:rsidRDefault="0075078C">
      <w:pPr>
        <w:pStyle w:val="23"/>
        <w:shd w:val="clear" w:color="auto" w:fill="auto"/>
        <w:spacing w:after="633" w:line="322" w:lineRule="exact"/>
        <w:ind w:left="200" w:right="400" w:firstLine="720"/>
        <w:jc w:val="both"/>
      </w:pPr>
      <w:r>
        <w:t>Участие в Фестивале осуществляется только при налич</w:t>
      </w:r>
      <w:r>
        <w:t>ии договора (оригинала) о страховании жизни и здоровья от несчастных случаев, который представляется в комиссию по допуску участников.</w:t>
      </w:r>
    </w:p>
    <w:p w:rsidR="00DA5DBC" w:rsidRDefault="0075078C">
      <w:pPr>
        <w:pStyle w:val="21"/>
        <w:keepNext/>
        <w:keepLines/>
        <w:numPr>
          <w:ilvl w:val="0"/>
          <w:numId w:val="3"/>
        </w:numPr>
        <w:shd w:val="clear" w:color="auto" w:fill="auto"/>
        <w:tabs>
          <w:tab w:val="left" w:pos="3475"/>
        </w:tabs>
        <w:spacing w:after="184" w:line="280" w:lineRule="exact"/>
        <w:ind w:left="2940"/>
        <w:jc w:val="both"/>
      </w:pPr>
      <w:bookmarkStart w:id="11" w:name="bookmark10"/>
      <w:r>
        <w:t>ПОДАЧА ЗАЯВОК НА УЧАСТИЕ</w:t>
      </w:r>
      <w:bookmarkEnd w:id="11"/>
    </w:p>
    <w:p w:rsidR="00DA5DBC" w:rsidRDefault="0075078C">
      <w:pPr>
        <w:pStyle w:val="23"/>
        <w:shd w:val="clear" w:color="auto" w:fill="auto"/>
        <w:spacing w:line="322" w:lineRule="exact"/>
        <w:ind w:left="200" w:right="400" w:firstLine="720"/>
        <w:jc w:val="both"/>
      </w:pPr>
      <w:r>
        <w:t>1 .Предварительные заявки на участие в Фестивале подаются строго в соответствии с формой согласн</w:t>
      </w:r>
      <w:r>
        <w:t xml:space="preserve">о Приложению №1, направляются в Федерацию с ПОДА до 22 апреля 2018 года по тел./факсу: +7 (499) 922-11-96, 9-985-284-60-62 и по электронной почте: </w:t>
      </w:r>
      <w:hyperlink r:id="rId12" w:history="1">
        <w:r>
          <w:rPr>
            <w:rStyle w:val="a3"/>
            <w:lang w:val="en-US" w:eastAsia="en-US" w:bidi="en-US"/>
          </w:rPr>
          <w:t>grishamamonov@mail.ru</w:t>
        </w:r>
      </w:hyperlink>
      <w:r>
        <w:rPr>
          <w:lang w:val="en-US" w:eastAsia="en-US" w:bidi="en-US"/>
        </w:rPr>
        <w:t xml:space="preserve"> </w:t>
      </w:r>
      <w:r>
        <w:t>(Мамонов Григорий Антонович).</w:t>
      </w:r>
    </w:p>
    <w:p w:rsidR="00DA5DBC" w:rsidRDefault="0075078C">
      <w:pPr>
        <w:pStyle w:val="23"/>
        <w:shd w:val="clear" w:color="auto" w:fill="auto"/>
        <w:spacing w:line="322" w:lineRule="exact"/>
        <w:ind w:left="200" w:right="400" w:firstLine="720"/>
        <w:jc w:val="both"/>
      </w:pPr>
      <w:r>
        <w:t>Именные заявки</w:t>
      </w:r>
      <w:r>
        <w:t xml:space="preserve"> на участие в Фестивале по форме согласно Приложению №2 предоставляются руководителем команды в комиссию по допуску участников в 2-х экземплярах.</w:t>
      </w:r>
    </w:p>
    <w:p w:rsidR="00DA5DBC" w:rsidRDefault="0075078C">
      <w:pPr>
        <w:pStyle w:val="23"/>
        <w:shd w:val="clear" w:color="auto" w:fill="auto"/>
        <w:spacing w:line="322" w:lineRule="exact"/>
        <w:ind w:left="200" w:right="400" w:firstLine="720"/>
        <w:jc w:val="both"/>
      </w:pPr>
      <w:r>
        <w:t>В комиссию по допуску участников также предоставляются следующие документы:</w:t>
      </w:r>
    </w:p>
    <w:p w:rsidR="00DA5DBC" w:rsidRDefault="0075078C">
      <w:pPr>
        <w:pStyle w:val="23"/>
        <w:shd w:val="clear" w:color="auto" w:fill="auto"/>
        <w:spacing w:line="322" w:lineRule="exact"/>
        <w:ind w:left="200" w:firstLine="720"/>
        <w:jc w:val="both"/>
      </w:pPr>
      <w:r>
        <w:t xml:space="preserve">именная заявка на участие в </w:t>
      </w:r>
      <w:r>
        <w:t>Фестивале (в 2-х экз.),</w:t>
      </w:r>
    </w:p>
    <w:p w:rsidR="00DA5DBC" w:rsidRDefault="0075078C">
      <w:pPr>
        <w:pStyle w:val="23"/>
        <w:shd w:val="clear" w:color="auto" w:fill="auto"/>
        <w:spacing w:line="322" w:lineRule="exact"/>
        <w:ind w:left="200" w:firstLine="720"/>
        <w:jc w:val="both"/>
      </w:pPr>
      <w:r>
        <w:t>копия справки МСЭ,</w:t>
      </w:r>
    </w:p>
    <w:p w:rsidR="00DA5DBC" w:rsidRDefault="0075078C">
      <w:pPr>
        <w:pStyle w:val="23"/>
        <w:shd w:val="clear" w:color="auto" w:fill="auto"/>
        <w:spacing w:line="322" w:lineRule="exact"/>
        <w:ind w:left="200" w:firstLine="720"/>
        <w:jc w:val="both"/>
      </w:pPr>
      <w:r>
        <w:t>копия паспорта или свидетельства о рождении,</w:t>
      </w:r>
    </w:p>
    <w:p w:rsidR="00DA5DBC" w:rsidRDefault="0075078C">
      <w:pPr>
        <w:pStyle w:val="23"/>
        <w:shd w:val="clear" w:color="auto" w:fill="auto"/>
        <w:spacing w:after="420" w:line="322" w:lineRule="exact"/>
        <w:ind w:left="200" w:firstLine="720"/>
        <w:jc w:val="both"/>
      </w:pPr>
      <w:r>
        <w:t>договор о страховании (оригинал), выписка из истории болезни.</w:t>
      </w:r>
    </w:p>
    <w:p w:rsidR="00DA5DBC" w:rsidRDefault="0075078C">
      <w:pPr>
        <w:pStyle w:val="23"/>
        <w:numPr>
          <w:ilvl w:val="0"/>
          <w:numId w:val="7"/>
        </w:numPr>
        <w:shd w:val="clear" w:color="auto" w:fill="auto"/>
        <w:tabs>
          <w:tab w:val="left" w:pos="1263"/>
        </w:tabs>
        <w:spacing w:line="322" w:lineRule="exact"/>
        <w:ind w:left="200" w:right="400" w:firstLine="720"/>
        <w:jc w:val="both"/>
      </w:pPr>
      <w:r>
        <w:t>При большом количестве заявок на участие в Фестивале, приоритет будет отдаваться заявкам, присланным ранее</w:t>
      </w:r>
      <w:r>
        <w:t xml:space="preserve"> остальных, а также заявкам, в которых заявлены спортсмены возрастной категории до 18 лет.</w:t>
      </w:r>
    </w:p>
    <w:p w:rsidR="00DA5DBC" w:rsidRDefault="0075078C">
      <w:pPr>
        <w:pStyle w:val="23"/>
        <w:numPr>
          <w:ilvl w:val="0"/>
          <w:numId w:val="7"/>
        </w:numPr>
        <w:shd w:val="clear" w:color="auto" w:fill="auto"/>
        <w:tabs>
          <w:tab w:val="left" w:pos="1501"/>
        </w:tabs>
        <w:spacing w:after="453" w:line="322" w:lineRule="exact"/>
        <w:ind w:left="200" w:right="400" w:firstLine="720"/>
        <w:jc w:val="both"/>
      </w:pPr>
      <w:r>
        <w:t>Организаторы Фестиваля не гарантируют обеспечение команд специализированным адаптивным транспортом.</w:t>
      </w:r>
    </w:p>
    <w:p w:rsidR="00DA5DBC" w:rsidRDefault="0075078C">
      <w:pPr>
        <w:pStyle w:val="21"/>
        <w:keepNext/>
        <w:keepLines/>
        <w:shd w:val="clear" w:color="auto" w:fill="auto"/>
        <w:spacing w:line="280" w:lineRule="exact"/>
        <w:ind w:left="200" w:firstLine="720"/>
        <w:jc w:val="both"/>
      </w:pPr>
      <w:bookmarkStart w:id="12" w:name="bookmark11"/>
      <w:r>
        <w:t>Настоящее положение является официальным вызовом для участия в</w:t>
      </w:r>
      <w:bookmarkEnd w:id="12"/>
    </w:p>
    <w:p w:rsidR="00DA5DBC" w:rsidRDefault="0075078C">
      <w:pPr>
        <w:pStyle w:val="21"/>
        <w:keepNext/>
        <w:keepLines/>
        <w:shd w:val="clear" w:color="auto" w:fill="auto"/>
        <w:spacing w:line="280" w:lineRule="exact"/>
        <w:ind w:left="180"/>
        <w:sectPr w:rsidR="00DA5DBC">
          <w:pgSz w:w="11900" w:h="16840"/>
          <w:pgMar w:top="1227" w:right="359" w:bottom="651" w:left="612" w:header="0" w:footer="3" w:gutter="0"/>
          <w:cols w:space="720"/>
          <w:noEndnote/>
          <w:docGrid w:linePitch="360"/>
        </w:sectPr>
      </w:pPr>
      <w:bookmarkStart w:id="13" w:name="bookmark12"/>
      <w:r>
        <w:t>Фестивале.</w:t>
      </w:r>
      <w:bookmarkEnd w:id="13"/>
    </w:p>
    <w:p w:rsidR="00DA5DBC" w:rsidRDefault="00DE3527">
      <w:pPr>
        <w:spacing w:line="645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8790305</wp:posOffset>
                </wp:positionH>
                <wp:positionV relativeFrom="paragraph">
                  <wp:posOffset>1270</wp:posOffset>
                </wp:positionV>
                <wp:extent cx="1258570" cy="355600"/>
                <wp:effectExtent l="0" t="127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DBC" w:rsidRDefault="0075078C">
                            <w:pPr>
                              <w:pStyle w:val="30"/>
                              <w:shd w:val="clear" w:color="auto" w:fill="auto"/>
                              <w:spacing w:before="0" w:after="0" w:line="280" w:lineRule="exact"/>
                              <w:ind w:firstLine="0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Приложение №1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692.15pt;margin-top:.1pt;width:99.1pt;height:28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GW2sAIAALA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" filled="f" stroked="f">
                <v:textbox style="mso-fit-shape-to-text:t" inset="0,0,0,0">
                  <w:txbxContent>
                    <w:p w:rsidR="00DA5DBC" w:rsidRDefault="0075078C">
                      <w:pPr>
                        <w:pStyle w:val="30"/>
                        <w:shd w:val="clear" w:color="auto" w:fill="auto"/>
                        <w:spacing w:before="0" w:after="0" w:line="280" w:lineRule="exact"/>
                        <w:ind w:firstLine="0"/>
                      </w:pPr>
                      <w:r>
                        <w:rPr>
                          <w:rStyle w:val="3Exact"/>
                          <w:b/>
                          <w:bCs/>
                        </w:rPr>
                        <w:t>Приложение №1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5DBC" w:rsidRDefault="00DA5DBC">
      <w:pPr>
        <w:rPr>
          <w:sz w:val="2"/>
          <w:szCs w:val="2"/>
        </w:rPr>
        <w:sectPr w:rsidR="00DA5DBC">
          <w:headerReference w:type="default" r:id="rId13"/>
          <w:pgSz w:w="16840" w:h="11900" w:orient="landscape"/>
          <w:pgMar w:top="1011" w:right="447" w:bottom="759" w:left="452" w:header="0" w:footer="3" w:gutter="0"/>
          <w:cols w:space="720"/>
          <w:noEndnote/>
          <w:titlePg/>
          <w:docGrid w:linePitch="360"/>
        </w:sectPr>
      </w:pPr>
    </w:p>
    <w:p w:rsidR="00DA5DBC" w:rsidRDefault="0075078C">
      <w:pPr>
        <w:pStyle w:val="30"/>
        <w:shd w:val="clear" w:color="auto" w:fill="auto"/>
        <w:spacing w:before="0" w:after="0" w:line="280" w:lineRule="exact"/>
        <w:ind w:left="6680" w:firstLine="0"/>
      </w:pPr>
      <w:r>
        <w:lastRenderedPageBreak/>
        <w:t>Предварительная заявка</w:t>
      </w:r>
    </w:p>
    <w:p w:rsidR="00DA5DBC" w:rsidRDefault="0075078C">
      <w:pPr>
        <w:pStyle w:val="23"/>
        <w:shd w:val="clear" w:color="auto" w:fill="auto"/>
        <w:spacing w:line="280" w:lineRule="exact"/>
        <w:ind w:firstLine="0"/>
      </w:pPr>
      <w:r>
        <w:t>на участие в Традиционном фестивале паралимпийского спорта «Парафест»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38"/>
        <w:gridCol w:w="8194"/>
      </w:tblGrid>
      <w:tr w:rsidR="00DA5DB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15432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5"/>
              </w:rPr>
              <w:t>Спортивное учреждение, субъект Российской Федерации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DBC" w:rsidRDefault="00DA5DBC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5DB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15432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5"/>
              </w:rPr>
              <w:t>Адрес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DBC" w:rsidRDefault="00DA5DBC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5DB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15432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5"/>
              </w:rPr>
              <w:t xml:space="preserve">ФИО руководителя </w:t>
            </w:r>
            <w:r>
              <w:rPr>
                <w:rStyle w:val="25"/>
              </w:rPr>
              <w:t>команды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DBC" w:rsidRDefault="00DA5DBC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5DBC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15432" w:wrap="notBeside" w:vAnchor="text" w:hAnchor="text" w:xAlign="center" w:y="1"/>
              <w:shd w:val="clear" w:color="auto" w:fill="auto"/>
              <w:spacing w:line="326" w:lineRule="exact"/>
              <w:ind w:firstLine="0"/>
              <w:jc w:val="left"/>
            </w:pPr>
            <w:r>
              <w:rPr>
                <w:rStyle w:val="25"/>
              </w:rPr>
              <w:t xml:space="preserve">Контактный телефон и электронная почта руководителя команды </w:t>
            </w:r>
            <w:r>
              <w:rPr>
                <w:rStyle w:val="2b"/>
              </w:rPr>
              <w:t>(!!!</w:t>
            </w:r>
            <w:r>
              <w:rPr>
                <w:rStyle w:val="211pt0"/>
              </w:rPr>
              <w:t>обязательно указать телефон и почту!!!)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DBC" w:rsidRDefault="00DA5DBC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5DBC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15432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5"/>
              </w:rPr>
              <w:t xml:space="preserve">Количество участников по видам спорта </w:t>
            </w:r>
            <w:r>
              <w:rPr>
                <w:rStyle w:val="211pt"/>
              </w:rPr>
              <w:t>(в том числе, спортсменов-колясочников)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DBC" w:rsidRDefault="00DA5DBC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5DBC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15432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5"/>
              </w:rPr>
              <w:t xml:space="preserve">Информация о прибытии/отъезде с указанием даты, времени, № </w:t>
            </w:r>
            <w:r>
              <w:rPr>
                <w:rStyle w:val="25"/>
              </w:rPr>
              <w:t>рейса самолета, № поезда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DBC" w:rsidRDefault="00DA5DBC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A5DBC" w:rsidRDefault="0075078C">
      <w:pPr>
        <w:pStyle w:val="29"/>
        <w:framePr w:w="15432" w:wrap="notBeside" w:vAnchor="text" w:hAnchor="text" w:xAlign="center" w:y="1"/>
        <w:shd w:val="clear" w:color="auto" w:fill="auto"/>
        <w:spacing w:line="280" w:lineRule="exact"/>
      </w:pPr>
      <w:r>
        <w:rPr>
          <w:rStyle w:val="2a"/>
        </w:rPr>
        <w:t>Спортсмены:</w:t>
      </w:r>
    </w:p>
    <w:p w:rsidR="00DA5DBC" w:rsidRDefault="00DA5DBC">
      <w:pPr>
        <w:framePr w:w="15432" w:wrap="notBeside" w:vAnchor="text" w:hAnchor="text" w:xAlign="center" w:y="1"/>
        <w:rPr>
          <w:sz w:val="2"/>
          <w:szCs w:val="2"/>
        </w:rPr>
      </w:pPr>
    </w:p>
    <w:p w:rsidR="00DA5DBC" w:rsidRDefault="00DA5DB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2477"/>
        <w:gridCol w:w="2208"/>
        <w:gridCol w:w="1738"/>
        <w:gridCol w:w="2362"/>
        <w:gridCol w:w="2410"/>
        <w:gridCol w:w="3298"/>
      </w:tblGrid>
      <w:tr w:rsidR="00DA5DBC">
        <w:tblPrEx>
          <w:tblCellMar>
            <w:top w:w="0" w:type="dxa"/>
            <w:bottom w:w="0" w:type="dxa"/>
          </w:tblCellMar>
        </w:tblPrEx>
        <w:trPr>
          <w:trHeight w:hRule="exact" w:val="165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BC" w:rsidRDefault="0075078C">
            <w:pPr>
              <w:pStyle w:val="23"/>
              <w:framePr w:w="15451" w:wrap="notBeside" w:vAnchor="text" w:hAnchor="text" w:xAlign="center" w:y="1"/>
              <w:shd w:val="clear" w:color="auto" w:fill="auto"/>
              <w:spacing w:after="60" w:line="280" w:lineRule="exact"/>
              <w:ind w:left="320" w:firstLine="0"/>
              <w:jc w:val="left"/>
            </w:pPr>
            <w:r>
              <w:rPr>
                <w:rStyle w:val="25"/>
              </w:rPr>
              <w:t>№</w:t>
            </w:r>
          </w:p>
          <w:p w:rsidR="00DA5DBC" w:rsidRDefault="0075078C">
            <w:pPr>
              <w:pStyle w:val="23"/>
              <w:framePr w:w="15451" w:wrap="notBeside" w:vAnchor="text" w:hAnchor="text" w:xAlign="center" w:y="1"/>
              <w:shd w:val="clear" w:color="auto" w:fill="auto"/>
              <w:spacing w:before="60" w:line="280" w:lineRule="exact"/>
              <w:ind w:left="320" w:firstLine="0"/>
              <w:jc w:val="left"/>
            </w:pPr>
            <w:r>
              <w:rPr>
                <w:rStyle w:val="25"/>
              </w:rPr>
              <w:t>п/п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BC" w:rsidRDefault="0075078C">
            <w:pPr>
              <w:pStyle w:val="23"/>
              <w:framePr w:w="15451" w:wrap="notBeside" w:vAnchor="text" w:hAnchor="text" w:xAlign="center" w:y="1"/>
              <w:shd w:val="clear" w:color="auto" w:fill="auto"/>
              <w:spacing w:after="60" w:line="280" w:lineRule="exact"/>
              <w:ind w:firstLine="0"/>
            </w:pPr>
            <w:r>
              <w:rPr>
                <w:rStyle w:val="25"/>
              </w:rPr>
              <w:t>Ф.И.О.</w:t>
            </w:r>
          </w:p>
          <w:p w:rsidR="00DA5DBC" w:rsidRDefault="0075078C">
            <w:pPr>
              <w:pStyle w:val="23"/>
              <w:framePr w:w="15451" w:wrap="notBeside" w:vAnchor="text" w:hAnchor="text" w:xAlign="center" w:y="1"/>
              <w:shd w:val="clear" w:color="auto" w:fill="auto"/>
              <w:spacing w:before="60" w:line="280" w:lineRule="exact"/>
              <w:ind w:firstLine="0"/>
            </w:pPr>
            <w:r>
              <w:rPr>
                <w:rStyle w:val="25"/>
              </w:rPr>
              <w:t>(полностью)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BC" w:rsidRDefault="0075078C">
            <w:pPr>
              <w:pStyle w:val="23"/>
              <w:framePr w:w="15451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5"/>
              </w:rPr>
              <w:t>Дата</w:t>
            </w:r>
          </w:p>
          <w:p w:rsidR="00DA5DBC" w:rsidRDefault="0075078C">
            <w:pPr>
              <w:pStyle w:val="23"/>
              <w:framePr w:w="15451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5"/>
              </w:rPr>
              <w:t>рождения (число, месяц, год)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BC" w:rsidRDefault="0075078C">
            <w:pPr>
              <w:pStyle w:val="23"/>
              <w:framePr w:w="15451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5"/>
              </w:rPr>
              <w:t>Номер</w:t>
            </w:r>
          </w:p>
          <w:p w:rsidR="00DA5DBC" w:rsidRDefault="0075078C">
            <w:pPr>
              <w:pStyle w:val="23"/>
              <w:framePr w:w="15451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5"/>
              </w:rPr>
              <w:t>справки</w:t>
            </w:r>
          </w:p>
          <w:p w:rsidR="00DA5DBC" w:rsidRDefault="0075078C">
            <w:pPr>
              <w:pStyle w:val="23"/>
              <w:framePr w:w="15451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5"/>
              </w:rPr>
              <w:t>ВТЭК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BC" w:rsidRDefault="0075078C">
            <w:pPr>
              <w:pStyle w:val="23"/>
              <w:framePr w:w="15451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5"/>
              </w:rPr>
              <w:t>Вид 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BC" w:rsidRDefault="0075078C">
            <w:pPr>
              <w:pStyle w:val="23"/>
              <w:framePr w:w="15451" w:wrap="notBeside" w:vAnchor="text" w:hAnchor="text" w:xAlign="center" w:y="1"/>
              <w:shd w:val="clear" w:color="auto" w:fill="auto"/>
              <w:spacing w:line="322" w:lineRule="exact"/>
              <w:ind w:left="160" w:firstLine="0"/>
              <w:jc w:val="left"/>
            </w:pPr>
            <w:r>
              <w:rPr>
                <w:rStyle w:val="25"/>
              </w:rPr>
              <w:t>Функциональный</w:t>
            </w:r>
          </w:p>
          <w:p w:rsidR="00DA5DBC" w:rsidRDefault="0075078C">
            <w:pPr>
              <w:pStyle w:val="23"/>
              <w:framePr w:w="15451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5"/>
              </w:rPr>
              <w:t>класс</w:t>
            </w:r>
          </w:p>
          <w:p w:rsidR="00DA5DBC" w:rsidRDefault="0075078C">
            <w:pPr>
              <w:pStyle w:val="23"/>
              <w:framePr w:w="15451" w:wrap="notBeside" w:vAnchor="text" w:hAnchor="text" w:xAlign="center" w:y="1"/>
              <w:shd w:val="clear" w:color="auto" w:fill="auto"/>
              <w:spacing w:line="322" w:lineRule="exact"/>
              <w:ind w:left="380" w:firstLine="0"/>
              <w:jc w:val="left"/>
            </w:pPr>
            <w:r>
              <w:rPr>
                <w:rStyle w:val="25"/>
              </w:rPr>
              <w:t>инвалидности (если имеется)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DBC" w:rsidRDefault="0075078C">
            <w:pPr>
              <w:pStyle w:val="23"/>
              <w:framePr w:w="15451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5"/>
              </w:rPr>
              <w:t>Адрес постоянного места жительства и контактный телефон</w:t>
            </w:r>
          </w:p>
        </w:tc>
      </w:tr>
      <w:tr w:rsidR="00DA5DBC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DBC" w:rsidRDefault="00DA5DBC">
            <w:pPr>
              <w:framePr w:w="154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DBC" w:rsidRDefault="00DA5DBC">
            <w:pPr>
              <w:framePr w:w="154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DBC" w:rsidRDefault="00DA5DBC">
            <w:pPr>
              <w:framePr w:w="154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DBC" w:rsidRDefault="00DA5DBC">
            <w:pPr>
              <w:framePr w:w="154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DBC" w:rsidRDefault="00DA5DBC">
            <w:pPr>
              <w:framePr w:w="154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DBC" w:rsidRDefault="00DA5DBC">
            <w:pPr>
              <w:framePr w:w="154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DBC" w:rsidRDefault="00DA5DBC">
            <w:pPr>
              <w:framePr w:w="1545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A5DBC" w:rsidRDefault="0075078C">
      <w:pPr>
        <w:pStyle w:val="29"/>
        <w:framePr w:w="15451" w:wrap="notBeside" w:vAnchor="text" w:hAnchor="text" w:xAlign="center" w:y="1"/>
        <w:shd w:val="clear" w:color="auto" w:fill="auto"/>
        <w:spacing w:line="280" w:lineRule="exact"/>
      </w:pPr>
      <w:r>
        <w:rPr>
          <w:rStyle w:val="2a"/>
        </w:rPr>
        <w:t>Руководитель, тренеры и специалисты:</w:t>
      </w:r>
    </w:p>
    <w:p w:rsidR="00DA5DBC" w:rsidRDefault="00DA5DBC">
      <w:pPr>
        <w:framePr w:w="15451" w:wrap="notBeside" w:vAnchor="text" w:hAnchor="text" w:xAlign="center" w:y="1"/>
        <w:rPr>
          <w:sz w:val="2"/>
          <w:szCs w:val="2"/>
        </w:rPr>
      </w:pPr>
    </w:p>
    <w:p w:rsidR="00DA5DBC" w:rsidRDefault="00DA5DBC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4814"/>
        <w:gridCol w:w="2693"/>
        <w:gridCol w:w="4109"/>
        <w:gridCol w:w="3494"/>
      </w:tblGrid>
      <w:tr w:rsidR="00DA5DBC">
        <w:tblPrEx>
          <w:tblCellMar>
            <w:top w:w="0" w:type="dxa"/>
            <w:bottom w:w="0" w:type="dxa"/>
          </w:tblCellMar>
        </w:tblPrEx>
        <w:trPr>
          <w:trHeight w:hRule="exact" w:val="133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BC" w:rsidRDefault="0075078C">
            <w:pPr>
              <w:pStyle w:val="23"/>
              <w:framePr w:w="15931" w:h="1699" w:hSpace="5" w:wrap="notBeside" w:vAnchor="text" w:hAnchor="text" w:x="6" w:y="1"/>
              <w:shd w:val="clear" w:color="auto" w:fill="auto"/>
              <w:spacing w:after="60" w:line="280" w:lineRule="exact"/>
              <w:ind w:left="260" w:firstLine="0"/>
              <w:jc w:val="left"/>
            </w:pPr>
            <w:r>
              <w:rPr>
                <w:rStyle w:val="25"/>
              </w:rPr>
              <w:t>№</w:t>
            </w:r>
          </w:p>
          <w:p w:rsidR="00DA5DBC" w:rsidRDefault="0075078C">
            <w:pPr>
              <w:pStyle w:val="23"/>
              <w:framePr w:w="15931" w:h="1699" w:hSpace="5" w:wrap="notBeside" w:vAnchor="text" w:hAnchor="text" w:x="6" w:y="1"/>
              <w:shd w:val="clear" w:color="auto" w:fill="auto"/>
              <w:spacing w:before="60" w:line="280" w:lineRule="exact"/>
              <w:ind w:left="260" w:firstLine="0"/>
              <w:jc w:val="left"/>
            </w:pPr>
            <w:r>
              <w:rPr>
                <w:rStyle w:val="25"/>
              </w:rPr>
              <w:t>п/п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BC" w:rsidRDefault="0075078C">
            <w:pPr>
              <w:pStyle w:val="23"/>
              <w:framePr w:w="15931" w:h="1699" w:hSpace="5" w:wrap="notBeside" w:vAnchor="text" w:hAnchor="text" w:x="6" w:y="1"/>
              <w:shd w:val="clear" w:color="auto" w:fill="auto"/>
              <w:spacing w:after="60" w:line="280" w:lineRule="exact"/>
              <w:ind w:firstLine="0"/>
            </w:pPr>
            <w:r>
              <w:rPr>
                <w:rStyle w:val="25"/>
              </w:rPr>
              <w:t>Ф.И.О.</w:t>
            </w:r>
          </w:p>
          <w:p w:rsidR="00DA5DBC" w:rsidRDefault="0075078C">
            <w:pPr>
              <w:pStyle w:val="23"/>
              <w:framePr w:w="15931" w:h="1699" w:hSpace="5" w:wrap="notBeside" w:vAnchor="text" w:hAnchor="text" w:x="6" w:y="1"/>
              <w:shd w:val="clear" w:color="auto" w:fill="auto"/>
              <w:spacing w:before="60" w:line="280" w:lineRule="exact"/>
              <w:ind w:firstLine="0"/>
            </w:pPr>
            <w:r>
              <w:rPr>
                <w:rStyle w:val="25"/>
              </w:rPr>
              <w:t>(полностью)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BC" w:rsidRDefault="0075078C">
            <w:pPr>
              <w:pStyle w:val="23"/>
              <w:framePr w:w="15931" w:h="1699" w:hSpace="5" w:wrap="notBeside" w:vAnchor="text" w:hAnchor="text" w:x="6" w:y="1"/>
              <w:shd w:val="clear" w:color="auto" w:fill="auto"/>
              <w:spacing w:line="322" w:lineRule="exact"/>
              <w:ind w:firstLine="0"/>
            </w:pPr>
            <w:r>
              <w:rPr>
                <w:rStyle w:val="25"/>
              </w:rPr>
              <w:t>Дата</w:t>
            </w:r>
          </w:p>
          <w:p w:rsidR="00DA5DBC" w:rsidRDefault="0075078C">
            <w:pPr>
              <w:pStyle w:val="23"/>
              <w:framePr w:w="15931" w:h="1699" w:hSpace="5" w:wrap="notBeside" w:vAnchor="text" w:hAnchor="text" w:x="6" w:y="1"/>
              <w:shd w:val="clear" w:color="auto" w:fill="auto"/>
              <w:spacing w:line="322" w:lineRule="exact"/>
              <w:ind w:firstLine="0"/>
            </w:pPr>
            <w:r>
              <w:rPr>
                <w:rStyle w:val="25"/>
              </w:rPr>
              <w:t>рождения (число, месяц, год)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BC" w:rsidRDefault="0075078C">
            <w:pPr>
              <w:pStyle w:val="23"/>
              <w:framePr w:w="15931" w:h="1699" w:hSpace="5" w:wrap="notBeside" w:vAnchor="text" w:hAnchor="text" w:x="6" w:y="1"/>
              <w:shd w:val="clear" w:color="auto" w:fill="auto"/>
              <w:spacing w:line="280" w:lineRule="exact"/>
              <w:ind w:firstLine="0"/>
            </w:pPr>
            <w:r>
              <w:rPr>
                <w:rStyle w:val="25"/>
              </w:rPr>
              <w:t>Должность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DBC" w:rsidRDefault="0075078C">
            <w:pPr>
              <w:pStyle w:val="23"/>
              <w:framePr w:w="15931" w:h="1699" w:hSpace="5" w:wrap="notBeside" w:vAnchor="text" w:hAnchor="text" w:x="6" w:y="1"/>
              <w:shd w:val="clear" w:color="auto" w:fill="auto"/>
              <w:spacing w:line="326" w:lineRule="exact"/>
              <w:ind w:firstLine="0"/>
              <w:jc w:val="both"/>
            </w:pPr>
            <w:r>
              <w:rPr>
                <w:rStyle w:val="25"/>
              </w:rPr>
              <w:t>Адрес постоянного места жительства и контактный телефон</w:t>
            </w:r>
          </w:p>
        </w:tc>
      </w:tr>
      <w:tr w:rsidR="00DA5DBC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DBC" w:rsidRDefault="00DA5DBC">
            <w:pPr>
              <w:framePr w:w="15931" w:h="1699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DBC" w:rsidRDefault="00DA5DBC">
            <w:pPr>
              <w:framePr w:w="15931" w:h="1699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DBC" w:rsidRDefault="00DA5DBC">
            <w:pPr>
              <w:framePr w:w="15931" w:h="1699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DBC" w:rsidRDefault="00DA5DBC">
            <w:pPr>
              <w:framePr w:w="15931" w:h="1699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DBC" w:rsidRDefault="00DA5DBC">
            <w:pPr>
              <w:framePr w:w="15931" w:h="1699" w:hSpace="5" w:wrap="notBeside" w:vAnchor="text" w:hAnchor="text" w:x="6" w:y="1"/>
              <w:rPr>
                <w:sz w:val="10"/>
                <w:szCs w:val="10"/>
              </w:rPr>
            </w:pPr>
          </w:p>
        </w:tc>
      </w:tr>
    </w:tbl>
    <w:p w:rsidR="00DA5DBC" w:rsidRDefault="0075078C">
      <w:pPr>
        <w:pStyle w:val="29"/>
        <w:framePr w:w="5333" w:h="349" w:hSpace="5" w:wrap="notBeside" w:vAnchor="text" w:hAnchor="text" w:x="380" w:y="2004"/>
        <w:shd w:val="clear" w:color="auto" w:fill="auto"/>
        <w:spacing w:line="280" w:lineRule="exact"/>
      </w:pPr>
      <w:r>
        <w:t>Руководитель командирующей организации</w:t>
      </w:r>
    </w:p>
    <w:p w:rsidR="00DA5DBC" w:rsidRDefault="0075078C">
      <w:pPr>
        <w:pStyle w:val="29"/>
        <w:framePr w:w="672" w:h="337" w:hSpace="5" w:wrap="notBeside" w:vAnchor="text" w:hAnchor="text" w:x="8675" w:y="1990"/>
        <w:shd w:val="clear" w:color="auto" w:fill="auto"/>
        <w:spacing w:line="280" w:lineRule="exact"/>
      </w:pPr>
      <w:r>
        <w:t>м.п. /</w:t>
      </w:r>
    </w:p>
    <w:p w:rsidR="00DA5DBC" w:rsidRDefault="0075078C">
      <w:pPr>
        <w:pStyle w:val="32"/>
        <w:framePr w:w="134" w:h="302" w:hSpace="5" w:wrap="notBeside" w:vAnchor="text" w:hAnchor="text" w:x="12088" w:y="2003"/>
        <w:shd w:val="clear" w:color="auto" w:fill="auto"/>
        <w:spacing w:line="240" w:lineRule="exact"/>
      </w:pPr>
      <w:r>
        <w:t>/</w:t>
      </w:r>
    </w:p>
    <w:p w:rsidR="00DA5DBC" w:rsidRDefault="00DA5DBC">
      <w:pPr>
        <w:rPr>
          <w:sz w:val="2"/>
          <w:szCs w:val="2"/>
        </w:rPr>
      </w:pPr>
    </w:p>
    <w:p w:rsidR="00DA5DBC" w:rsidRDefault="0075078C">
      <w:pPr>
        <w:pStyle w:val="23"/>
        <w:shd w:val="clear" w:color="auto" w:fill="auto"/>
        <w:spacing w:line="280" w:lineRule="exact"/>
        <w:ind w:left="6680" w:firstLine="0"/>
        <w:jc w:val="left"/>
      </w:pPr>
      <w:r>
        <w:t>(подпись)</w:t>
      </w:r>
      <w:r>
        <w:br w:type="page"/>
      </w:r>
    </w:p>
    <w:p w:rsidR="00DA5DBC" w:rsidRDefault="0075078C">
      <w:pPr>
        <w:pStyle w:val="30"/>
        <w:shd w:val="clear" w:color="auto" w:fill="auto"/>
        <w:spacing w:before="0" w:after="342" w:line="280" w:lineRule="exact"/>
        <w:ind w:right="180" w:firstLine="0"/>
        <w:jc w:val="center"/>
      </w:pPr>
      <w:r>
        <w:lastRenderedPageBreak/>
        <w:t>ИМЕННАЯ ЗАЯВКА</w:t>
      </w:r>
    </w:p>
    <w:p w:rsidR="00DA5DBC" w:rsidRDefault="0075078C">
      <w:pPr>
        <w:pStyle w:val="23"/>
        <w:shd w:val="clear" w:color="auto" w:fill="auto"/>
        <w:spacing w:after="364" w:line="280" w:lineRule="exact"/>
        <w:ind w:right="180" w:firstLine="0"/>
      </w:pPr>
      <w:r>
        <w:t>на участие</w:t>
      </w:r>
      <w:r>
        <w:t xml:space="preserve"> в Традиционном фестивале паралимпийского спорта «Парафест»</w:t>
      </w:r>
    </w:p>
    <w:p w:rsidR="00DA5DBC" w:rsidRDefault="0075078C">
      <w:pPr>
        <w:pStyle w:val="29"/>
        <w:framePr w:w="14458" w:wrap="notBeside" w:vAnchor="text" w:hAnchor="text" w:xAlign="right" w:y="1"/>
        <w:shd w:val="clear" w:color="auto" w:fill="auto"/>
        <w:tabs>
          <w:tab w:val="left" w:leader="underscore" w:pos="3571"/>
          <w:tab w:val="left" w:leader="underscore" w:pos="8035"/>
        </w:tabs>
        <w:spacing w:after="1" w:line="280" w:lineRule="exact"/>
        <w:jc w:val="both"/>
      </w:pPr>
      <w:r>
        <w:t>по</w:t>
      </w:r>
      <w:r>
        <w:tab/>
        <w:t>от</w:t>
      </w:r>
      <w:r>
        <w:tab/>
      </w:r>
    </w:p>
    <w:p w:rsidR="00DA5DBC" w:rsidRDefault="0075078C">
      <w:pPr>
        <w:pStyle w:val="42"/>
        <w:framePr w:w="14458" w:wrap="notBeside" w:vAnchor="text" w:hAnchor="text" w:xAlign="right" w:y="1"/>
        <w:shd w:val="clear" w:color="auto" w:fill="auto"/>
        <w:tabs>
          <w:tab w:val="left" w:pos="3422"/>
        </w:tabs>
        <w:spacing w:before="0" w:line="220" w:lineRule="exact"/>
      </w:pPr>
      <w:r>
        <w:t>(вид спорта)</w:t>
      </w:r>
      <w:r>
        <w:tab/>
        <w:t>(субъект Российской Федерации)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3845"/>
        <w:gridCol w:w="2098"/>
        <w:gridCol w:w="2573"/>
        <w:gridCol w:w="2798"/>
        <w:gridCol w:w="2136"/>
      </w:tblGrid>
      <w:tr w:rsidR="00DA5DBC">
        <w:tblPrEx>
          <w:tblCellMar>
            <w:top w:w="0" w:type="dxa"/>
            <w:bottom w:w="0" w:type="dxa"/>
          </w:tblCellMar>
        </w:tblPrEx>
        <w:trPr>
          <w:trHeight w:hRule="exact" w:val="1166"/>
          <w:jc w:val="right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DBC" w:rsidRDefault="0075078C">
            <w:pPr>
              <w:pStyle w:val="23"/>
              <w:framePr w:w="14458" w:wrap="notBeside" w:vAnchor="text" w:hAnchor="text" w:xAlign="right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11pt"/>
              </w:rPr>
              <w:t>№ п/п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DBC" w:rsidRDefault="0075078C">
            <w:pPr>
              <w:pStyle w:val="23"/>
              <w:framePr w:w="14458" w:wrap="notBeside" w:vAnchor="text" w:hAnchor="text" w:xAlign="right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Фамилия, Имя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14458" w:wrap="notBeside" w:vAnchor="text" w:hAnchor="text" w:xAlign="right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Дата</w:t>
            </w:r>
          </w:p>
          <w:p w:rsidR="00DA5DBC" w:rsidRDefault="0075078C">
            <w:pPr>
              <w:pStyle w:val="23"/>
              <w:framePr w:w="14458" w:wrap="notBeside" w:vAnchor="text" w:hAnchor="text" w:xAlign="right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рождения (число, месяц, год)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DBC" w:rsidRDefault="0075078C">
            <w:pPr>
              <w:pStyle w:val="23"/>
              <w:framePr w:w="14458" w:wrap="notBeside" w:vAnchor="text" w:hAnchor="text" w:xAlign="right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Адрес постоянного места жительства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DBC" w:rsidRDefault="0075078C">
            <w:pPr>
              <w:pStyle w:val="23"/>
              <w:framePr w:w="14458" w:wrap="notBeside" w:vAnchor="text" w:hAnchor="text" w:xAlign="right" w:y="1"/>
              <w:shd w:val="clear" w:color="auto" w:fill="auto"/>
              <w:spacing w:line="278" w:lineRule="exact"/>
              <w:ind w:left="680" w:hanging="480"/>
              <w:jc w:val="left"/>
            </w:pPr>
            <w:r>
              <w:rPr>
                <w:rStyle w:val="211pt"/>
              </w:rPr>
              <w:t>Функциональный класс инвалидности (если имеется)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DBC" w:rsidRDefault="0075078C">
            <w:pPr>
              <w:pStyle w:val="23"/>
              <w:framePr w:w="14458" w:wrap="notBeside" w:vAnchor="text" w:hAnchor="text" w:xAlign="right" w:y="1"/>
              <w:shd w:val="clear" w:color="auto" w:fill="auto"/>
              <w:spacing w:line="278" w:lineRule="exact"/>
              <w:ind w:firstLine="0"/>
            </w:pPr>
            <w:r>
              <w:rPr>
                <w:rStyle w:val="211pt"/>
              </w:rPr>
              <w:t xml:space="preserve">Подпись </w:t>
            </w:r>
            <w:r>
              <w:rPr>
                <w:rStyle w:val="211pt"/>
              </w:rPr>
              <w:t>врача и печать</w:t>
            </w:r>
          </w:p>
        </w:tc>
      </w:tr>
      <w:tr w:rsidR="00DA5DBC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BC" w:rsidRDefault="00DA5DBC">
            <w:pPr>
              <w:framePr w:w="14458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BC" w:rsidRDefault="00DA5DBC">
            <w:pPr>
              <w:framePr w:w="14458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BC" w:rsidRDefault="00DA5DBC">
            <w:pPr>
              <w:framePr w:w="14458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BC" w:rsidRDefault="00DA5DBC">
            <w:pPr>
              <w:framePr w:w="14458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BC" w:rsidRDefault="00DA5DBC">
            <w:pPr>
              <w:framePr w:w="14458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DBC" w:rsidRDefault="00DA5DBC">
            <w:pPr>
              <w:framePr w:w="14458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DA5DBC">
        <w:tblPrEx>
          <w:tblCellMar>
            <w:top w:w="0" w:type="dxa"/>
            <w:bottom w:w="0" w:type="dxa"/>
          </w:tblCellMar>
        </w:tblPrEx>
        <w:trPr>
          <w:trHeight w:hRule="exact" w:val="302"/>
          <w:jc w:val="right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BC" w:rsidRDefault="00DA5DBC">
            <w:pPr>
              <w:framePr w:w="14458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BC" w:rsidRDefault="00DA5DBC">
            <w:pPr>
              <w:framePr w:w="14458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BC" w:rsidRDefault="00DA5DBC">
            <w:pPr>
              <w:framePr w:w="14458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BC" w:rsidRDefault="00DA5DBC">
            <w:pPr>
              <w:framePr w:w="14458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BC" w:rsidRDefault="00DA5DBC">
            <w:pPr>
              <w:framePr w:w="14458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DBC" w:rsidRDefault="00DA5DBC">
            <w:pPr>
              <w:framePr w:w="14458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DA5DBC">
        <w:tblPrEx>
          <w:tblCellMar>
            <w:top w:w="0" w:type="dxa"/>
            <w:bottom w:w="0" w:type="dxa"/>
          </w:tblCellMar>
        </w:tblPrEx>
        <w:trPr>
          <w:trHeight w:hRule="exact" w:val="293"/>
          <w:jc w:val="right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BC" w:rsidRDefault="00DA5DBC">
            <w:pPr>
              <w:framePr w:w="14458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BC" w:rsidRDefault="00DA5DBC">
            <w:pPr>
              <w:framePr w:w="14458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BC" w:rsidRDefault="00DA5DBC">
            <w:pPr>
              <w:framePr w:w="14458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BC" w:rsidRDefault="00DA5DBC">
            <w:pPr>
              <w:framePr w:w="14458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BC" w:rsidRDefault="00DA5DBC">
            <w:pPr>
              <w:framePr w:w="14458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DBC" w:rsidRDefault="00DA5DBC">
            <w:pPr>
              <w:framePr w:w="14458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DA5DBC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14458" w:wrap="notBeside" w:vAnchor="text" w:hAnchor="text" w:xAlign="righ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руководитель команды</w:t>
            </w:r>
          </w:p>
        </w:tc>
      </w:tr>
      <w:tr w:rsidR="00DA5DBC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BC" w:rsidRDefault="00DA5DBC">
            <w:pPr>
              <w:framePr w:w="14458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BC" w:rsidRDefault="00DA5DBC">
            <w:pPr>
              <w:framePr w:w="14458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BC" w:rsidRDefault="00DA5DBC">
            <w:pPr>
              <w:framePr w:w="14458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BC" w:rsidRDefault="00DA5DBC">
            <w:pPr>
              <w:framePr w:w="14458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BC" w:rsidRDefault="00DA5DBC">
            <w:pPr>
              <w:framePr w:w="14458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DBC" w:rsidRDefault="00DA5DBC">
            <w:pPr>
              <w:framePr w:w="14458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DA5DBC">
        <w:tblPrEx>
          <w:tblCellMar>
            <w:top w:w="0" w:type="dxa"/>
            <w:bottom w:w="0" w:type="dxa"/>
          </w:tblCellMar>
        </w:tblPrEx>
        <w:trPr>
          <w:trHeight w:hRule="exact" w:val="293"/>
          <w:jc w:val="right"/>
        </w:trPr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DBC" w:rsidRDefault="0075078C">
            <w:pPr>
              <w:pStyle w:val="23"/>
              <w:framePr w:w="14458" w:wrap="notBeside" w:vAnchor="text" w:hAnchor="text" w:xAlign="righ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тренер</w:t>
            </w:r>
          </w:p>
        </w:tc>
      </w:tr>
      <w:tr w:rsidR="00DA5DBC">
        <w:tblPrEx>
          <w:tblCellMar>
            <w:top w:w="0" w:type="dxa"/>
            <w:bottom w:w="0" w:type="dxa"/>
          </w:tblCellMar>
        </w:tblPrEx>
        <w:trPr>
          <w:trHeight w:hRule="exact" w:val="331"/>
          <w:jc w:val="right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DBC" w:rsidRDefault="00DA5DBC">
            <w:pPr>
              <w:framePr w:w="14458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DBC" w:rsidRDefault="00DA5DBC">
            <w:pPr>
              <w:framePr w:w="14458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DBC" w:rsidRDefault="00DA5DBC">
            <w:pPr>
              <w:framePr w:w="14458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DBC" w:rsidRDefault="00DA5DBC">
            <w:pPr>
              <w:framePr w:w="14458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DBC" w:rsidRDefault="00DA5DBC">
            <w:pPr>
              <w:framePr w:w="14458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DBC" w:rsidRDefault="00DA5DBC">
            <w:pPr>
              <w:framePr w:w="14458" w:wrap="notBeside" w:vAnchor="text" w:hAnchor="text" w:xAlign="right" w:y="1"/>
              <w:rPr>
                <w:sz w:val="10"/>
                <w:szCs w:val="10"/>
              </w:rPr>
            </w:pPr>
          </w:p>
        </w:tc>
      </w:tr>
    </w:tbl>
    <w:p w:rsidR="00DA5DBC" w:rsidRDefault="00DA5DBC">
      <w:pPr>
        <w:framePr w:w="14458" w:wrap="notBeside" w:vAnchor="text" w:hAnchor="text" w:xAlign="right" w:y="1"/>
        <w:rPr>
          <w:sz w:val="2"/>
          <w:szCs w:val="2"/>
        </w:rPr>
      </w:pPr>
    </w:p>
    <w:p w:rsidR="00DA5DBC" w:rsidRDefault="00DA5DBC">
      <w:pPr>
        <w:rPr>
          <w:sz w:val="2"/>
          <w:szCs w:val="2"/>
        </w:rPr>
      </w:pPr>
    </w:p>
    <w:p w:rsidR="00DA5DBC" w:rsidRDefault="0075078C">
      <w:pPr>
        <w:pStyle w:val="ad"/>
        <w:shd w:val="clear" w:color="auto" w:fill="auto"/>
        <w:tabs>
          <w:tab w:val="left" w:leader="underscore" w:pos="7042"/>
        </w:tabs>
        <w:spacing w:before="407" w:after="3" w:line="280" w:lineRule="exact"/>
      </w:pPr>
      <w:r>
        <w:fldChar w:fldCharType="begin"/>
      </w:r>
      <w:r>
        <w:instrText xml:space="preserve"> TOC \o "1-5" \h \z </w:instrText>
      </w:r>
      <w:r>
        <w:fldChar w:fldCharType="separate"/>
      </w:r>
      <w:r w:rsidR="00DE3527">
        <w:rPr>
          <w:noProof/>
          <w:lang w:bidi="ar-SA"/>
        </w:rPr>
        <mc:AlternateContent>
          <mc:Choice Requires="wps">
            <w:drawing>
              <wp:anchor distT="285115" distB="287020" distL="1268095" distR="63500" simplePos="0" relativeHeight="377487107" behindDoc="1" locked="0" layoutInCell="1" allowOverlap="1">
                <wp:simplePos x="0" y="0"/>
                <wp:positionH relativeFrom="margin">
                  <wp:posOffset>5984875</wp:posOffset>
                </wp:positionH>
                <wp:positionV relativeFrom="paragraph">
                  <wp:posOffset>-1270</wp:posOffset>
                </wp:positionV>
                <wp:extent cx="85090" cy="165100"/>
                <wp:effectExtent l="3175" t="0" r="0" b="0"/>
                <wp:wrapSquare wrapText="left"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DBC" w:rsidRDefault="0075078C">
                            <w:pPr>
                              <w:pStyle w:val="5"/>
                              <w:shd w:val="clear" w:color="auto" w:fill="auto"/>
                              <w:spacing w:line="260" w:lineRule="exact"/>
                            </w:pPr>
                            <w: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471.25pt;margin-top:-.1pt;width:6.7pt;height:13pt;z-index:-125829373;visibility:visible;mso-wrap-style:square;mso-width-percent:0;mso-height-percent:0;mso-wrap-distance-left:99.85pt;mso-wrap-distance-top:22.45pt;mso-wrap-distance-right:5pt;mso-wrap-distance-bottom:22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" filled="f" stroked="f">
                <v:textbox style="mso-fit-shape-to-text:t" inset="0,0,0,0">
                  <w:txbxContent>
                    <w:p w:rsidR="00DA5DBC" w:rsidRDefault="0075078C">
                      <w:pPr>
                        <w:pStyle w:val="5"/>
                        <w:shd w:val="clear" w:color="auto" w:fill="auto"/>
                        <w:spacing w:line="260" w:lineRule="exact"/>
                      </w:pPr>
                      <w:r>
                        <w:t>/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Руководитель командирующей организации</w:t>
      </w:r>
      <w:r>
        <w:tab/>
        <w:t>/</w:t>
      </w:r>
    </w:p>
    <w:p w:rsidR="00DA5DBC" w:rsidRDefault="0075078C">
      <w:pPr>
        <w:pStyle w:val="2d"/>
        <w:shd w:val="clear" w:color="auto" w:fill="auto"/>
        <w:spacing w:before="0" w:after="44" w:line="220" w:lineRule="exact"/>
        <w:ind w:left="5800"/>
      </w:pPr>
      <w:r>
        <w:t>подпись</w:t>
      </w:r>
    </w:p>
    <w:p w:rsidR="00DA5DBC" w:rsidRDefault="0075078C">
      <w:pPr>
        <w:pStyle w:val="ad"/>
        <w:shd w:val="clear" w:color="auto" w:fill="auto"/>
        <w:spacing w:before="0" w:after="0" w:line="280" w:lineRule="exact"/>
        <w:ind w:left="4980"/>
        <w:jc w:val="left"/>
      </w:pPr>
      <w:r>
        <w:t>М.П.</w:t>
      </w:r>
    </w:p>
    <w:p w:rsidR="00DA5DBC" w:rsidRDefault="0075078C">
      <w:pPr>
        <w:pStyle w:val="ad"/>
        <w:shd w:val="clear" w:color="auto" w:fill="auto"/>
        <w:tabs>
          <w:tab w:val="left" w:leader="underscore" w:pos="13258"/>
        </w:tabs>
        <w:spacing w:before="0" w:after="0" w:line="322" w:lineRule="exact"/>
        <w:ind w:left="8520"/>
      </w:pPr>
      <w:r>
        <w:t>Указанные в настоящей заявке</w:t>
      </w:r>
      <w:r>
        <w:tab/>
      </w:r>
    </w:p>
    <w:p w:rsidR="00DA5DBC" w:rsidRDefault="0075078C">
      <w:pPr>
        <w:pStyle w:val="ad"/>
        <w:shd w:val="clear" w:color="auto" w:fill="auto"/>
        <w:tabs>
          <w:tab w:val="left" w:leader="underscore" w:pos="12350"/>
          <w:tab w:val="left" w:pos="13718"/>
        </w:tabs>
        <w:spacing w:before="0" w:after="153" w:line="322" w:lineRule="exact"/>
        <w:ind w:left="8520" w:right="1700"/>
        <w:jc w:val="left"/>
      </w:pPr>
      <w:r>
        <w:t xml:space="preserve">спортсменов по состоянию здоровья допущены к участию в </w:t>
      </w:r>
      <w:r>
        <w:t>соревнованиях Главный врач ВФД</w:t>
      </w:r>
      <w:r>
        <w:tab/>
        <w:t>/</w:t>
      </w:r>
      <w:r>
        <w:tab/>
        <w:t>/</w:t>
      </w:r>
    </w:p>
    <w:p w:rsidR="00DA5DBC" w:rsidRDefault="0075078C">
      <w:pPr>
        <w:pStyle w:val="ad"/>
        <w:shd w:val="clear" w:color="auto" w:fill="auto"/>
        <w:spacing w:before="0" w:after="32" w:line="280" w:lineRule="exact"/>
        <w:ind w:left="11340"/>
        <w:jc w:val="left"/>
      </w:pPr>
      <w:r>
        <w:t>Печать ВФД</w:t>
      </w:r>
    </w:p>
    <w:p w:rsidR="00DA5DBC" w:rsidRDefault="0075078C">
      <w:pPr>
        <w:pStyle w:val="ad"/>
        <w:shd w:val="clear" w:color="auto" w:fill="auto"/>
        <w:tabs>
          <w:tab w:val="left" w:leader="underscore" w:pos="4104"/>
        </w:tabs>
        <w:spacing w:before="0" w:after="56" w:line="280" w:lineRule="exact"/>
      </w:pPr>
      <w:r>
        <w:t>Допущено к соревнованиям</w:t>
      </w:r>
      <w:r>
        <w:tab/>
        <w:t>человек</w:t>
      </w:r>
    </w:p>
    <w:p w:rsidR="00DA5DBC" w:rsidRDefault="00DE3527">
      <w:pPr>
        <w:pStyle w:val="ad"/>
        <w:shd w:val="clear" w:color="auto" w:fill="auto"/>
        <w:tabs>
          <w:tab w:val="left" w:leader="underscore" w:pos="7584"/>
        </w:tabs>
        <w:spacing w:before="0" w:after="0" w:line="280" w:lineRule="exact"/>
      </w:pPr>
      <w:r>
        <w:rPr>
          <w:noProof/>
          <w:lang w:bidi="ar-SA"/>
        </w:rPr>
        <mc:AlternateContent>
          <mc:Choice Requires="wps">
            <w:drawing>
              <wp:anchor distT="106045" distB="0" distL="953770" distR="63500" simplePos="0" relativeHeight="377487108" behindDoc="1" locked="0" layoutInCell="1" allowOverlap="1">
                <wp:simplePos x="0" y="0"/>
                <wp:positionH relativeFrom="margin">
                  <wp:posOffset>5978525</wp:posOffset>
                </wp:positionH>
                <wp:positionV relativeFrom="paragraph">
                  <wp:posOffset>-3810</wp:posOffset>
                </wp:positionV>
                <wp:extent cx="88265" cy="165100"/>
                <wp:effectExtent l="0" t="0" r="635" b="0"/>
                <wp:wrapSquare wrapText="left"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DBC" w:rsidRDefault="0075078C">
                            <w:pPr>
                              <w:pStyle w:val="6"/>
                              <w:shd w:val="clear" w:color="auto" w:fill="auto"/>
                              <w:spacing w:line="260" w:lineRule="exact"/>
                            </w:pPr>
                            <w: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470.75pt;margin-top:-.3pt;width:6.95pt;height:13pt;z-index:-125829372;visibility:visible;mso-wrap-style:square;mso-width-percent:0;mso-height-percent:0;mso-wrap-distance-left:75.1pt;mso-wrap-distance-top:8.3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" filled="f" stroked="f">
                <v:textbox style="mso-fit-shape-to-text:t" inset="0,0,0,0">
                  <w:txbxContent>
                    <w:p w:rsidR="00DA5DBC" w:rsidRDefault="0075078C">
                      <w:pPr>
                        <w:pStyle w:val="6"/>
                        <w:shd w:val="clear" w:color="auto" w:fill="auto"/>
                        <w:spacing w:line="260" w:lineRule="exact"/>
                      </w:pPr>
                      <w:r>
                        <w:t>/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9" behindDoc="1" locked="0" layoutInCell="1" allowOverlap="1">
                <wp:simplePos x="0" y="0"/>
                <wp:positionH relativeFrom="margin">
                  <wp:posOffset>8870950</wp:posOffset>
                </wp:positionH>
                <wp:positionV relativeFrom="paragraph">
                  <wp:posOffset>-5850890</wp:posOffset>
                </wp:positionV>
                <wp:extent cx="1264920" cy="355600"/>
                <wp:effectExtent l="3175" t="0" r="0" b="0"/>
                <wp:wrapTopAndBottom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DBC" w:rsidRDefault="0075078C">
                            <w:pPr>
                              <w:pStyle w:val="30"/>
                              <w:shd w:val="clear" w:color="auto" w:fill="auto"/>
                              <w:spacing w:before="0" w:after="0" w:line="280" w:lineRule="exact"/>
                              <w:ind w:firstLine="0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Приложение №2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698.5pt;margin-top:-460.7pt;width:99.6pt;height:28pt;z-index:-12582937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" filled="f" stroked="f">
                <v:textbox style="mso-fit-shape-to-text:t" inset="0,0,0,0">
                  <w:txbxContent>
                    <w:p w:rsidR="00DA5DBC" w:rsidRDefault="0075078C">
                      <w:pPr>
                        <w:pStyle w:val="30"/>
                        <w:shd w:val="clear" w:color="auto" w:fill="auto"/>
                        <w:spacing w:before="0" w:after="0" w:line="280" w:lineRule="exact"/>
                        <w:ind w:firstLine="0"/>
                      </w:pPr>
                      <w:r>
                        <w:rPr>
                          <w:rStyle w:val="3Exact"/>
                          <w:b/>
                          <w:bCs/>
                        </w:rPr>
                        <w:t>Приложение №2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5078C">
        <w:t>Руководитель комиссии по допуску участников</w:t>
      </w:r>
      <w:r w:rsidR="0075078C">
        <w:tab/>
        <w:t>/</w:t>
      </w:r>
      <w:r w:rsidR="0075078C">
        <w:fldChar w:fldCharType="end"/>
      </w:r>
    </w:p>
    <w:sectPr w:rsidR="00DA5DBC">
      <w:type w:val="continuous"/>
      <w:pgSz w:w="16840" w:h="11900" w:orient="landscape"/>
      <w:pgMar w:top="1287" w:right="484" w:bottom="724" w:left="4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78C" w:rsidRDefault="0075078C">
      <w:r>
        <w:separator/>
      </w:r>
    </w:p>
  </w:endnote>
  <w:endnote w:type="continuationSeparator" w:id="0">
    <w:p w:rsidR="0075078C" w:rsidRDefault="0075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78C" w:rsidRDefault="0075078C"/>
  </w:footnote>
  <w:footnote w:type="continuationSeparator" w:id="0">
    <w:p w:rsidR="0075078C" w:rsidRDefault="007507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DBC" w:rsidRDefault="00DE352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3818890</wp:posOffset>
              </wp:positionH>
              <wp:positionV relativeFrom="page">
                <wp:posOffset>491490</wp:posOffset>
              </wp:positionV>
              <wp:extent cx="78105" cy="160655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DBC" w:rsidRDefault="0075078C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E3527" w:rsidRPr="00DE3527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300.7pt;margin-top:38.7pt;width:6.1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+Iupw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" filled="f" stroked="f">
              <v:textbox style="mso-fit-shape-to-text:t" inset="0,0,0,0">
                <w:txbxContent>
                  <w:p w:rsidR="00DA5DBC" w:rsidRDefault="0075078C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E3527" w:rsidRPr="00DE3527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DBC" w:rsidRDefault="00DE352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5367655</wp:posOffset>
              </wp:positionH>
              <wp:positionV relativeFrom="page">
                <wp:posOffset>529590</wp:posOffset>
              </wp:positionV>
              <wp:extent cx="78105" cy="160655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DBC" w:rsidRDefault="0075078C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422.65pt;margin-top:41.7pt;width:6.1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" filled="f" stroked="f">
              <v:textbox style="mso-fit-shape-to-text:t" inset="0,0,0,0">
                <w:txbxContent>
                  <w:p w:rsidR="00DA5DBC" w:rsidRDefault="0075078C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924"/>
    <w:multiLevelType w:val="multilevel"/>
    <w:tmpl w:val="9BCA4286"/>
    <w:lvl w:ilvl="0">
      <w:start w:val="7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72067F"/>
    <w:multiLevelType w:val="multilevel"/>
    <w:tmpl w:val="B7C23C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D23A57"/>
    <w:multiLevelType w:val="multilevel"/>
    <w:tmpl w:val="CDE41A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647378"/>
    <w:multiLevelType w:val="multilevel"/>
    <w:tmpl w:val="423C7B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2739B6"/>
    <w:multiLevelType w:val="multilevel"/>
    <w:tmpl w:val="6DFCB69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965343"/>
    <w:multiLevelType w:val="multilevel"/>
    <w:tmpl w:val="EFB6A0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A13472"/>
    <w:multiLevelType w:val="multilevel"/>
    <w:tmpl w:val="74428DF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BC"/>
    <w:rsid w:val="0075078C"/>
    <w:rsid w:val="00DA5DBC"/>
    <w:rsid w:val="00DE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Подпись к таблице + Не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10pt">
    <w:name w:val="Основной текст (2) + 10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link w:val="6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8">
    <w:name w:val="Подпись к таблице (2)_"/>
    <w:basedOn w:val="a0"/>
    <w:link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a">
    <w:name w:val="Подпись к таблице (2)"/>
    <w:basedOn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b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41">
    <w:name w:val="Подпись к таблице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c">
    <w:name w:val="Оглавлени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">
    <w:name w:val="Оглавление (2)_"/>
    <w:basedOn w:val="a0"/>
    <w:link w:val="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317" w:lineRule="exact"/>
      <w:ind w:hanging="3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6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60" w:line="0" w:lineRule="atLeast"/>
      <w:ind w:hanging="3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12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6"/>
      <w:szCs w:val="26"/>
    </w:rPr>
  </w:style>
  <w:style w:type="paragraph" w:customStyle="1" w:styleId="29">
    <w:name w:val="Подпись к таблице (2)"/>
    <w:basedOn w:val="a"/>
    <w:link w:val="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Arial" w:eastAsia="Arial" w:hAnsi="Arial" w:cs="Arial"/>
    </w:rPr>
  </w:style>
  <w:style w:type="paragraph" w:customStyle="1" w:styleId="42">
    <w:name w:val="Подпись к таблице (4)"/>
    <w:basedOn w:val="a"/>
    <w:link w:val="41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d">
    <w:name w:val="Оглавление"/>
    <w:basedOn w:val="a"/>
    <w:link w:val="ac"/>
    <w:pPr>
      <w:shd w:val="clear" w:color="auto" w:fill="FFFFFF"/>
      <w:spacing w:before="4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d">
    <w:name w:val="Оглавление (2)"/>
    <w:basedOn w:val="a"/>
    <w:link w:val="2c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Подпись к таблице + Не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10pt">
    <w:name w:val="Основной текст (2) + 10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link w:val="6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8">
    <w:name w:val="Подпись к таблице (2)_"/>
    <w:basedOn w:val="a0"/>
    <w:link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a">
    <w:name w:val="Подпись к таблице (2)"/>
    <w:basedOn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b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41">
    <w:name w:val="Подпись к таблице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c">
    <w:name w:val="Оглавлени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">
    <w:name w:val="Оглавление (2)_"/>
    <w:basedOn w:val="a0"/>
    <w:link w:val="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317" w:lineRule="exact"/>
      <w:ind w:hanging="3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6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60" w:line="0" w:lineRule="atLeast"/>
      <w:ind w:hanging="3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12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6"/>
      <w:szCs w:val="26"/>
    </w:rPr>
  </w:style>
  <w:style w:type="paragraph" w:customStyle="1" w:styleId="29">
    <w:name w:val="Подпись к таблице (2)"/>
    <w:basedOn w:val="a"/>
    <w:link w:val="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Arial" w:eastAsia="Arial" w:hAnsi="Arial" w:cs="Arial"/>
    </w:rPr>
  </w:style>
  <w:style w:type="paragraph" w:customStyle="1" w:styleId="42">
    <w:name w:val="Подпись к таблице (4)"/>
    <w:basedOn w:val="a"/>
    <w:link w:val="41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d">
    <w:name w:val="Оглавление"/>
    <w:basedOn w:val="a"/>
    <w:link w:val="ac"/>
    <w:pPr>
      <w:shd w:val="clear" w:color="auto" w:fill="FFFFFF"/>
      <w:spacing w:before="4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d">
    <w:name w:val="Оглавление (2)"/>
    <w:basedOn w:val="a"/>
    <w:link w:val="2c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grishamamon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wd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2211</Words>
  <Characters>12608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Лесникова Кристина</dc:creator>
  <cp:lastModifiedBy>Лесникова Кристина</cp:lastModifiedBy>
  <cp:revision>1</cp:revision>
  <dcterms:created xsi:type="dcterms:W3CDTF">2018-04-05T09:53:00Z</dcterms:created>
  <dcterms:modified xsi:type="dcterms:W3CDTF">2018-04-05T09:56:00Z</dcterms:modified>
</cp:coreProperties>
</file>