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9" w:rsidRDefault="00DB2559">
      <w:pPr>
        <w:pStyle w:val="ConsPlusTitle"/>
        <w:jc w:val="center"/>
        <w:outlineLvl w:val="0"/>
      </w:pPr>
      <w:r>
        <w:t>МИНИСТЕРСТВО СОЦИАЛЬНОГО РАЗВИТИЯ ПЕРМСКОГО КРАЯ</w:t>
      </w:r>
    </w:p>
    <w:p w:rsidR="00DB2559" w:rsidRDefault="00DB2559">
      <w:pPr>
        <w:pStyle w:val="ConsPlusTitle"/>
        <w:jc w:val="center"/>
      </w:pPr>
    </w:p>
    <w:p w:rsidR="00DB2559" w:rsidRDefault="00DB2559">
      <w:pPr>
        <w:pStyle w:val="ConsPlusTitle"/>
        <w:jc w:val="center"/>
      </w:pPr>
      <w:r>
        <w:t>ПРИКАЗ</w:t>
      </w:r>
    </w:p>
    <w:p w:rsidR="00DB2559" w:rsidRDefault="00DB2559">
      <w:pPr>
        <w:pStyle w:val="ConsPlusTitle"/>
        <w:jc w:val="center"/>
      </w:pPr>
      <w:r>
        <w:t xml:space="preserve">от 7 декабря 2017 г. N </w:t>
      </w:r>
      <w:bookmarkStart w:id="0" w:name="_GoBack"/>
      <w:r>
        <w:t>СЭД-33-01-03-752</w:t>
      </w:r>
      <w:bookmarkEnd w:id="0"/>
    </w:p>
    <w:p w:rsidR="00DB2559" w:rsidRDefault="00DB2559">
      <w:pPr>
        <w:pStyle w:val="ConsPlusTitle"/>
        <w:jc w:val="center"/>
      </w:pPr>
    </w:p>
    <w:p w:rsidR="00DB2559" w:rsidRDefault="00DB2559">
      <w:pPr>
        <w:pStyle w:val="ConsPlusTitle"/>
        <w:jc w:val="center"/>
      </w:pPr>
      <w:r>
        <w:t>О РЕАЛИЗАЦИИ ТЕХНОЛОГИИ "СЕМЬЯ ДЛЯ ПОЖИЛОГО" 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 xml:space="preserve">В целях реализации основного мероприятия 2.7 подпрограммы 2 "Предоставление мер социальной помощи и поддержки, социального обслуживания отдельным категориям граждан"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"Социальная поддержка жителей Пермского края", утвержденной Постановлением Правительства Пермского края от 03.10.2013 N 1321-п (в ред. Постановления Правительства Пермского края от 28.09.2017 N 807-п), приказываю: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1. Утвердить: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реализации технологии "Семья для пожилого" в 2018 году (далее - Порядок) согласно приложению 1 к настоящему Приказу;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1.2. плановые </w:t>
      </w:r>
      <w:hyperlink w:anchor="P1171" w:history="1">
        <w:r>
          <w:rPr>
            <w:color w:val="0000FF"/>
          </w:rPr>
          <w:t>показатели</w:t>
        </w:r>
      </w:hyperlink>
      <w:r>
        <w:t xml:space="preserve"> предоставления социального обслуживания в технологии "Семья для пожилого" в 2018 году (далее - плановые показатели) согласно приложению 2 к настоящему Приказу;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1.3. </w:t>
      </w:r>
      <w:hyperlink w:anchor="P1242" w:history="1">
        <w:r>
          <w:rPr>
            <w:color w:val="0000FF"/>
          </w:rPr>
          <w:t>лимиты</w:t>
        </w:r>
      </w:hyperlink>
      <w:r>
        <w:t xml:space="preserve"> бюджетных обязательств на предоставление социального обслуживания в технологии "Семья для пожилого" в 2018 году согласно приложению 3 к настоящему Приказу.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2. Начальнику управления по экономике и финансам Министерства социального развития Пермского края (далее - Министерство) </w:t>
      </w:r>
      <w:proofErr w:type="spellStart"/>
      <w:r>
        <w:t>Головизниной</w:t>
      </w:r>
      <w:proofErr w:type="spellEnd"/>
      <w:r>
        <w:t xml:space="preserve"> И.В. обеспечить внесение изменений в бюджетную роспись и кассовый план согласно </w:t>
      </w:r>
      <w:hyperlink w:anchor="P1242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3. Руководителям межрайонных территориальных управлений, территориальных управлений Министерства организовать работу в соответствии с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и обеспечить: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3.1. выполнение плановых </w:t>
      </w:r>
      <w:hyperlink w:anchor="P1171" w:history="1">
        <w:r>
          <w:rPr>
            <w:color w:val="0000FF"/>
          </w:rPr>
          <w:t>показателей</w:t>
        </w:r>
      </w:hyperlink>
      <w:r>
        <w:t>, указанных в пункте 1.2 настоящего Приказа;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3.2. расходование </w:t>
      </w:r>
      <w:hyperlink w:anchor="P1242" w:history="1">
        <w:r>
          <w:rPr>
            <w:color w:val="0000FF"/>
          </w:rPr>
          <w:t>лимитов</w:t>
        </w:r>
      </w:hyperlink>
      <w:r>
        <w:t xml:space="preserve"> бюджетных обязательств, указанных в пункте 1.3 настоящего Приказа, по целевому назначению.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4. Начальнику отдела по управлению персоналом Министерства Никитиной У.А.: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4.1. ознакомить с настоящим Приказом заместителя министра Санникова Д.М., начальника управления по экономике и финансам Министерства </w:t>
      </w:r>
      <w:proofErr w:type="spellStart"/>
      <w:r>
        <w:t>Головизнину</w:t>
      </w:r>
      <w:proofErr w:type="spellEnd"/>
      <w:r>
        <w:t xml:space="preserve"> И.В., </w:t>
      </w:r>
      <w:proofErr w:type="spellStart"/>
      <w:r>
        <w:t>и.о</w:t>
      </w:r>
      <w:proofErr w:type="spellEnd"/>
      <w:r>
        <w:t xml:space="preserve">. начальника отдела социального обслуживания Министерства </w:t>
      </w:r>
      <w:proofErr w:type="spellStart"/>
      <w:r>
        <w:t>Клементьеву</w:t>
      </w:r>
      <w:proofErr w:type="spellEnd"/>
      <w:r>
        <w:t xml:space="preserve"> Е.А.;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4.2. направить копии настоящего Приказа в территориальные управления, межрайонные территориальные управления Министерства;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4.3. направить копии настоящего Приказа в соответствующие органы и организации согласно </w:t>
      </w:r>
      <w:hyperlink r:id="rId6" w:history="1">
        <w:r>
          <w:rPr>
            <w:color w:val="0000FF"/>
          </w:rPr>
          <w:t>пункту 1</w:t>
        </w:r>
      </w:hyperlink>
      <w:r>
        <w:t xml:space="preserve"> Приказа Министерства от 24 июля 2009 г. N СЭД-33-01-01-130 "Об обеспечении единства правового пространства";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4.4. обеспечить опубликование настоящего Приказа в средствах массовой информации, за исключением </w:t>
      </w:r>
      <w:hyperlink w:anchor="P1171" w:history="1">
        <w:r>
          <w:rPr>
            <w:color w:val="0000FF"/>
          </w:rPr>
          <w:t>приложений 2</w:t>
        </w:r>
      </w:hyperlink>
      <w:r>
        <w:t xml:space="preserve">, </w:t>
      </w:r>
      <w:hyperlink w:anchor="P1242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lastRenderedPageBreak/>
        <w:t>5. Настоящий Приказ вступает в силу с 1 января 2018 года, но не ранее чем через 10 дней после дня его официального опубликования.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Санникова Д.М.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</w:pPr>
      <w:r>
        <w:t>Министр</w:t>
      </w:r>
    </w:p>
    <w:p w:rsidR="00DB2559" w:rsidRDefault="00DB2559">
      <w:pPr>
        <w:pStyle w:val="ConsPlusNormal"/>
        <w:jc w:val="right"/>
      </w:pPr>
      <w:r>
        <w:t>П.С.ФОКИН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0"/>
      </w:pPr>
      <w:r>
        <w:t>Приложение 1</w:t>
      </w:r>
    </w:p>
    <w:p w:rsidR="00DB2559" w:rsidRDefault="00DB2559">
      <w:pPr>
        <w:pStyle w:val="ConsPlusNormal"/>
        <w:jc w:val="right"/>
      </w:pPr>
      <w:r>
        <w:t>к Приказу</w:t>
      </w:r>
    </w:p>
    <w:p w:rsidR="00DB2559" w:rsidRDefault="00DB2559">
      <w:pPr>
        <w:pStyle w:val="ConsPlusNormal"/>
        <w:jc w:val="right"/>
      </w:pPr>
      <w:r>
        <w:t>Министерства социального</w:t>
      </w:r>
    </w:p>
    <w:p w:rsidR="00DB2559" w:rsidRDefault="00DB2559">
      <w:pPr>
        <w:pStyle w:val="ConsPlusNormal"/>
        <w:jc w:val="right"/>
      </w:pPr>
      <w:r>
        <w:t>развития Пермского края</w:t>
      </w:r>
    </w:p>
    <w:p w:rsidR="00DB2559" w:rsidRDefault="00DB2559">
      <w:pPr>
        <w:pStyle w:val="ConsPlusNormal"/>
        <w:jc w:val="right"/>
      </w:pPr>
      <w:r>
        <w:t>от 07.12.2017 N СЭД-33-01-03-752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Title"/>
        <w:jc w:val="center"/>
      </w:pPr>
      <w:bookmarkStart w:id="1" w:name="P39"/>
      <w:bookmarkEnd w:id="1"/>
      <w:r>
        <w:t>ПОРЯДОК</w:t>
      </w:r>
    </w:p>
    <w:p w:rsidR="00DB2559" w:rsidRDefault="00DB2559">
      <w:pPr>
        <w:pStyle w:val="ConsPlusTitle"/>
        <w:jc w:val="center"/>
      </w:pPr>
      <w:r>
        <w:t>РЕАЛИЗАЦИИ ТЕХНОЛОГИИ "СЕМЬЯ ДЛЯ ПОЖИЛОГО" 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</w:pPr>
      <w:r>
        <w:t>I. Общие положения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 xml:space="preserve">1.1. Технология "Семья для пожилого" - </w:t>
      </w:r>
      <w:proofErr w:type="spellStart"/>
      <w:r>
        <w:t>стационарозамещающая</w:t>
      </w:r>
      <w:proofErr w:type="spellEnd"/>
      <w:r>
        <w:t xml:space="preserve"> форма социального обслуживания (далее - технология, социальное обслуживание), направлена на предоставление гражданам пожилого возраста и инвалидам гарантий жизнеобеспечения, необходимого ухода и поддержки, сохранения привычного образа жизни.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2. Реализация технологии осуществляется за счет средств бюджета Пермского края, предусмотренных на реализацию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"Социальная поддержка жителей Пермского края", утвержденной Постановлением Правительства Пермского края от 03.10.2013 N 1321-п (в ред. Постановления Правительства Пермского края от 28.09.2017 N 807-п).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3. Социальное обслуживание в технологии предоставляется виде денежной выплаты следующим категориям граждан: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3.1. дееспособным гражданам пожилого возраста и инвалидам, в том числе супружеским парам, которые частично или полностью утратили возможность самостоятельно удовлетворять свои основные жизненные потребности вследствие ограничения способности к самообслуживанию и (или) передвижению, нуждающимся в постоянной посторонней помощи и имеющим в связи с этим право на стационарное социальное обслуживание: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не </w:t>
      </w:r>
      <w:proofErr w:type="gramStart"/>
      <w:r>
        <w:t>имеющим</w:t>
      </w:r>
      <w:proofErr w:type="gramEnd"/>
      <w:r>
        <w:t xml:space="preserve"> близких родственников (супруг, дети и родители) (далее - близкие родственники), обязанных по закону содержать их;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имеющим близких родственников, которые не могут обеспечить им помощь и уход в связи с нетрудоспособностью либо проживающих на территории другого субъекта Российской Федерации (далее - патронируемые);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3.2. гражданам, признанным судом недееспособными вследствие психического </w:t>
      </w:r>
      <w:r>
        <w:lastRenderedPageBreak/>
        <w:t>расстройства, в силу которого они не могут понимать значения своих действий и руководить ими, нуждающимся в постоянной посторонней помощи и имеющим в связи с этим право на стационарное социальное обслуживание: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не </w:t>
      </w:r>
      <w:proofErr w:type="gramStart"/>
      <w:r>
        <w:t>имеющим</w:t>
      </w:r>
      <w:proofErr w:type="gramEnd"/>
      <w:r>
        <w:t xml:space="preserve"> близких родственников, обязанных по закону содержать их;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имеющим близких родственников, которые не могут обеспечить им помощь и уход в связи с нетрудоспособностью либо проживающих на территории другого субъекта Российской Федерации (далее - подопечные).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>4. Основаниями для принятия в технологию являются: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4.1. письменные заявления патронируемого (подопечного) и помощника (опекуна), представленные в межрайонные территориальные управления, территориальные управления Министерства социального развития Пермского края (далее - территориальное управление, Министерство) по месту жительства, подтверждающие их согласие на совместное проживание (далее - заявление), с приложением необходимых документов (далее - личное дело).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>В одно личное дело включаются документы на помощника (опекуна) и патронируемого (подопечного):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4.1.1. на патронируемого (подопечного):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1) письменное </w:t>
      </w:r>
      <w:hyperlink w:anchor="P659" w:history="1">
        <w:r>
          <w:rPr>
            <w:color w:val="0000FF"/>
          </w:rPr>
          <w:t>заявление</w:t>
        </w:r>
      </w:hyperlink>
      <w:r>
        <w:t xml:space="preserve"> согласно приложению 4 к настоящему Порядку;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2) копия паспорта;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3) документы, подтверждающие регистрацию по месту жительства или по месту пребывания;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4) письменное согласие подопечного на перечисление денежной выплаты на лицевой счет помощника (опекуна) (</w:t>
      </w:r>
      <w:hyperlink w:anchor="P725" w:history="1">
        <w:r>
          <w:rPr>
            <w:color w:val="0000FF"/>
          </w:rPr>
          <w:t>приложение 5</w:t>
        </w:r>
      </w:hyperlink>
      <w:r>
        <w:t xml:space="preserve"> к настоящему Порядку);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5) медицинское </w:t>
      </w:r>
      <w:hyperlink w:anchor="P774" w:history="1">
        <w:r>
          <w:rPr>
            <w:color w:val="0000FF"/>
          </w:rPr>
          <w:t>заключение</w:t>
        </w:r>
      </w:hyperlink>
      <w:r>
        <w:t xml:space="preserve"> о состоянии здоровья патронируемого (подопечного) согласно приложению 6 к настоящему Порядку (граждане, которым установлена группа инвалидности, дополнительно предоставляют индивидуальную программу реабилитации и абилитации, выданную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6) документы, подтверждающие отсутствие (неспособность) близких родственников осуществлять уход за подопечным;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4.1.2. на помощника (опекуна):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1) письменное </w:t>
      </w:r>
      <w:hyperlink w:anchor="P846" w:history="1">
        <w:r>
          <w:rPr>
            <w:color w:val="0000FF"/>
          </w:rPr>
          <w:t>заявление</w:t>
        </w:r>
      </w:hyperlink>
      <w:r>
        <w:t xml:space="preserve"> согласно приложению 7 к настоящему Порядку;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2) копия паспорта;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3) справка с места работы с указанием должности и размера средней заработной платы за последние 12 месяцев, описанием характера работы (есть ли командировки, их продолжительность и другие факторы, которые могут затруднить исполнение обязанностей помощника), а для кандидатов в помощники,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lastRenderedPageBreak/>
        <w:t xml:space="preserve">4) медицинское заключение об отсутствии заболеваний, утвержденных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5) копия свидетельства о браке (если кандидат в помощники состоит в браке);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6) письменное согласие совершеннолетних членов семьи с учетом мнения детей, достигших 10-летнего возраста, проживающих совместно с кандидатом в помощники, на совместное проживание с гражданином, нуждающимся в патронаже (в случае принятия решения о совместном проживании гражданина, нуждающегося в патронаже, с семьей кандидата в помощники) </w:t>
      </w:r>
      <w:hyperlink w:anchor="P940" w:history="1">
        <w:r>
          <w:rPr>
            <w:color w:val="0000FF"/>
          </w:rPr>
          <w:t>(приложение 8)</w:t>
        </w:r>
      </w:hyperlink>
      <w:r>
        <w:t>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7) автобиография;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8) документы, подтверждающие регистрацию по месту жительства или по месту пребывания;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9) характеристика на помощника (опекуна): для студента - с места учебы; для работающего - с места работы; для неработающего - бытовая характеристика, заверенная председателем ТСЖ, ЖСК, управляющей компании;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>10) заключение психолога о психологической совместимости помощника (опекуна) и подопечного;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11) </w:t>
      </w:r>
      <w:hyperlink w:anchor="P977" w:history="1">
        <w:r>
          <w:rPr>
            <w:color w:val="0000FF"/>
          </w:rPr>
          <w:t>акт</w:t>
        </w:r>
      </w:hyperlink>
      <w:r>
        <w:t xml:space="preserve"> обследования материально-бытового положения согласно приложению 9 к Порядку;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4.2. решение комиссии по рассмотрению личных дел о предоставлении социального обслуживания в технологии "Семья для пожилого", принятое в соответствии с </w:t>
      </w:r>
      <w:hyperlink w:anchor="P1141" w:history="1">
        <w:r>
          <w:rPr>
            <w:color w:val="0000FF"/>
          </w:rPr>
          <w:t>порядком</w:t>
        </w:r>
      </w:hyperlink>
      <w:r>
        <w:t xml:space="preserve"> принятия решения (приложение 10 к настоящему Порядку);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4.3. приказ территориального управления о предоставлении социального обслуживания в технологии "Семья для пожилого".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5. Решением комиссии гражданину, подавшему заявление о назначении помощником (опекуном), направляется отказ в случае, если помощник (опекун) является инвалидом I группы.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Кандидат в помощники (опекуны) может принять в семью не более 2 подопечных (патронируемых).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На основании заявления, решения комиссии и приказа о предоставлении социального обслуживания в технологии "Семья для пожилого" территориальное управление заключает с патронируемым (подопечным, его законным представителем) договор.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6. Договор заключается не ранее месяца, следующего за месяцем принятия решения, и предусматривает предоставление денежной выплаты, срок, на который он заключается, права и обязанности сторон, основания и последствия прекращения договора, дополнительные условия, определяемые территориальным управлением с учетом норм действующего законодательства.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7. Денежная выплата назначается патронируемым (подопечным), выплачивается </w:t>
      </w:r>
      <w:r>
        <w:lastRenderedPageBreak/>
        <w:t>помощникам (опекунам) ежемесячно при условии: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установления в отношении патронируемого (подопечного) патронажа (опеки) в рамках действующего законодательства;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проживания патронируемого (подопечного) совместно с помощником (опекуном);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заключения между территориальным управлением и патронируемым (подопечным, его законным представителем) договора о предоставлении </w:t>
      </w:r>
      <w:proofErr w:type="spellStart"/>
      <w:r>
        <w:t>стационарозамещающей</w:t>
      </w:r>
      <w:proofErr w:type="spellEnd"/>
      <w:r>
        <w:t xml:space="preserve"> формы социального обслуживания в технологии "Семья для пожилого" (далее - Договор) по форме согласно </w:t>
      </w:r>
      <w:hyperlink w:anchor="P117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8. Денежная выплата предоставляется с месяца, в котором заключен Договор.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9. Размер денежной выплаты за месяц составляет 3300,0 рубля.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10. Денежная выплата не предоставляется за период лечения патронируемого (подопечного) в медицинской организации, оздоровления в санаторно-курортной организации, отъезда к родственникам, который составляет 30 и более дней. При возобновлении совместного проживания патронируемого (подопечного) с помощником (опекуном) предоставление денежной выплаты осуществляется с месяца, следующего за месяцем, в котором патронируемый (подопечный) прибыл после отсутствия в жилое помещение для проживания с помощником (опекуном).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Приостановка денежной выплаты и ее повторное возобновление по указанным выше основаниям оформляются приказами территориального управления и приобщаются в личное дело подопечного.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Статус и перечень основных обязанностей помощника (опекуна) определены </w:t>
      </w:r>
      <w:hyperlink r:id="rId9" w:history="1">
        <w:r>
          <w:rPr>
            <w:color w:val="0000FF"/>
          </w:rPr>
          <w:t>статьями 29</w:t>
        </w:r>
      </w:hyperlink>
      <w:r>
        <w:t xml:space="preserve">, </w:t>
      </w:r>
      <w:hyperlink r:id="rId10" w:history="1">
        <w:r>
          <w:rPr>
            <w:color w:val="0000FF"/>
          </w:rPr>
          <w:t>31</w:t>
        </w:r>
      </w:hyperlink>
      <w:r>
        <w:t>-</w:t>
      </w:r>
      <w:hyperlink r:id="rId11" w:history="1">
        <w:r>
          <w:rPr>
            <w:color w:val="0000FF"/>
          </w:rPr>
          <w:t>32</w:t>
        </w:r>
      </w:hyperlink>
      <w:r>
        <w:t xml:space="preserve">, </w:t>
      </w:r>
      <w:hyperlink r:id="rId12" w:history="1">
        <w:r>
          <w:rPr>
            <w:color w:val="0000FF"/>
          </w:rPr>
          <w:t>35</w:t>
        </w:r>
      </w:hyperlink>
      <w:r>
        <w:t>-</w:t>
      </w:r>
      <w:hyperlink r:id="rId13" w:history="1">
        <w:r>
          <w:rPr>
            <w:color w:val="0000FF"/>
          </w:rPr>
          <w:t>37</w:t>
        </w:r>
      </w:hyperlink>
      <w:r>
        <w:t xml:space="preserve">, </w:t>
      </w:r>
      <w:hyperlink r:id="rId14" w:history="1">
        <w:r>
          <w:rPr>
            <w:color w:val="0000FF"/>
          </w:rPr>
          <w:t>41</w:t>
        </w:r>
      </w:hyperlink>
      <w:r>
        <w:t xml:space="preserve"> Гражданского кодекса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попечительстве".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надлежащим исполнением обязанностей, возложенных на помощников (опекунов), осуществляют территориальные управления.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11. Территориальное управление формирует на электронном и бумажном </w:t>
      </w:r>
      <w:proofErr w:type="gramStart"/>
      <w:r>
        <w:t>носителях</w:t>
      </w:r>
      <w:proofErr w:type="gramEnd"/>
      <w:r>
        <w:t xml:space="preserve"> список помощников (опекунов), которые являются получателями денежной выплаты, с указанием адреса, реквизитов счета помощника (опекуна) в банке, размера денежной выплаты (далее - Список).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12. Территориальные управления ежемесячно, до 25 числа текущего месяца, перечисляют средства бюджета Пермского края, предусмотренные на предоставление социального обслуживания в 2018 году, на лицевые счета помощников (опекунов), открытые в кредитных организациях.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13. Основанием для прекращения предоставления социального обслуживания в технологии "Семья для пожилого" является досрочное расторжение Договора или окончание срока его действия. Договор расторгается досрочно по следующим основаниям: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письменное заявление патронируемого (подопечного) об отказе от социального обслуживания в технологии "Семья для пожилого";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письменное заявление помощника (опекуна) об отказе от исполнения возложенных </w:t>
      </w:r>
      <w:r>
        <w:lastRenderedPageBreak/>
        <w:t>на него обязанностей;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свидетельство о смерти патронируемого (подопечного) или помощника (опекуна);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вступившее в силу решение суда о признании патронируемого (подопечного) или помощника (опекуна) безвестно отсутствующими, об объявлении одного из них умершим;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вступившее в силу решение суда о признании помощника (опекуна) </w:t>
      </w:r>
      <w:proofErr w:type="gramStart"/>
      <w:r>
        <w:t>недееспособным</w:t>
      </w:r>
      <w:proofErr w:type="gramEnd"/>
      <w:r>
        <w:t>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акт обследования материально-бытовых условий жизни совместно проживающих помощника (опекуна) и патронируемого (подопечного), в котором будет зафиксирован факт ненадлежащего исполнения помощником (опекуном) возложенных на него обязанностей либо факт раздельного проживания помощника (опекуна) и патронируемого (подопечного);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письменное извещение помощника (опекуна) о переезде помощника (опекуна) и патронируемого (подопечного) за пределы муниципального района (городского округа).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14. В случае досрочного расторжения Договора или окончания срока действия Договора (если его действие не было продлено) территориальное управление готовит приказ о прекращении социального обслуживания в технологии "Семья для пожилого".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Перечисление денежной выплаты прекращается с 1-го числа месяца, следующего за месяцем, в котором возникли основания для досрочного расторжения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15. Срок действия Договора на новый календарный год пролонгируется по соглашению сторон не </w:t>
      </w:r>
      <w:proofErr w:type="gramStart"/>
      <w:r>
        <w:t>позднее</w:t>
      </w:r>
      <w:proofErr w:type="gramEnd"/>
      <w:r>
        <w:t xml:space="preserve"> чем за 20 дней до дня истечения срока его действия при предоставлении помощником (опекуном) и/или патронируемым (подопечным) в территориальное управление по месту жительства заявления о продлении срока действия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Решение о продлении срока действия Договора принимается руководителем территориального управления на основании: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заявления помощника (опекуна) и/или патронируемого (подопечного) о продлении срока действия Договора;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акта обследования, проведенного в течение 10 рабочих дней после дня подачи заявления о продлении срока действия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16. В случае досрочного расторжения Договора или окончания срока действия Договора (если его действие не было продлено) патронируемый (подопечный) имеет право в соответствии с действующим законодательством оформить документы для направления на стационарное социальное обслуживание.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17. Финансирование расходов на перечисление денежной выплаты осуществляется за счет средств, предусмотренных на оказание социальных услуг в 2018 году, в пределах 1,5% от размера денежной выплаты.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18. Территориальные управления ежемесячно, до 10 числа месяца, следующего </w:t>
      </w:r>
      <w:proofErr w:type="gramStart"/>
      <w:r>
        <w:t>за</w:t>
      </w:r>
      <w:proofErr w:type="gramEnd"/>
      <w:r>
        <w:t xml:space="preserve"> отчетным, представляют в Министерство: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18.1. </w:t>
      </w:r>
      <w:hyperlink w:anchor="P332" w:history="1">
        <w:r>
          <w:rPr>
            <w:color w:val="0000FF"/>
          </w:rPr>
          <w:t>список</w:t>
        </w:r>
      </w:hyperlink>
      <w:r>
        <w:t xml:space="preserve"> патронируемых (подопечных), которым предоставлено социальное </w:t>
      </w:r>
      <w:r>
        <w:lastRenderedPageBreak/>
        <w:t>обслуживание в виде денежной выплаты, по форме согласно приложению 2 к настоящему Порядку;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18.2. </w:t>
      </w:r>
      <w:hyperlink w:anchor="P396" w:history="1">
        <w:r>
          <w:rPr>
            <w:color w:val="0000FF"/>
          </w:rPr>
          <w:t>мониторинг</w:t>
        </w:r>
      </w:hyperlink>
      <w:r>
        <w:t xml:space="preserve"> предоставления социального обслуживания в технологии "Семья для пожилого" по форме согласно приложению 3 к настоящему Порядку.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bookmarkStart w:id="2" w:name="P117"/>
      <w:bookmarkEnd w:id="2"/>
      <w:r>
        <w:t>Приложение 1</w:t>
      </w:r>
    </w:p>
    <w:p w:rsidR="00DB2559" w:rsidRDefault="00DB2559">
      <w:pPr>
        <w:pStyle w:val="ConsPlusNormal"/>
        <w:jc w:val="right"/>
      </w:pPr>
      <w:r>
        <w:t>к Порядку</w:t>
      </w:r>
    </w:p>
    <w:p w:rsidR="00DB2559" w:rsidRDefault="00DB2559">
      <w:pPr>
        <w:pStyle w:val="ConsPlusNormal"/>
        <w:jc w:val="right"/>
      </w:pPr>
      <w:r>
        <w:t>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  <w:outlineLvl w:val="2"/>
      </w:pPr>
      <w:r>
        <w:t xml:space="preserve">Примерный договор с </w:t>
      </w:r>
      <w:proofErr w:type="gramStart"/>
      <w:r>
        <w:t>патронируемым</w:t>
      </w:r>
      <w:proofErr w:type="gramEnd"/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</w:pPr>
      <w:r>
        <w:t>ДОГОВОР N _________</w:t>
      </w:r>
    </w:p>
    <w:p w:rsidR="00DB2559" w:rsidRDefault="00DB2559">
      <w:pPr>
        <w:pStyle w:val="ConsPlusNormal"/>
        <w:jc w:val="center"/>
      </w:pPr>
      <w:r>
        <w:t xml:space="preserve">о предоставлении </w:t>
      </w:r>
      <w:proofErr w:type="spellStart"/>
      <w:r>
        <w:t>стационарозамещающей</w:t>
      </w:r>
      <w:proofErr w:type="spellEnd"/>
      <w:r>
        <w:t xml:space="preserve"> формы </w:t>
      </w:r>
      <w:proofErr w:type="gramStart"/>
      <w:r>
        <w:t>социального</w:t>
      </w:r>
      <w:proofErr w:type="gramEnd"/>
    </w:p>
    <w:p w:rsidR="00DB2559" w:rsidRDefault="00DB2559">
      <w:pPr>
        <w:pStyle w:val="ConsPlusNormal"/>
        <w:jc w:val="center"/>
      </w:pPr>
      <w:r>
        <w:t>обслуживания в технологии "Семья для пожилого"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>_____________________________           "____" ___________________ 20 __ г.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proofErr w:type="gramStart"/>
      <w:r>
        <w:t>(наименование территориального управления Министерства социального развития</w:t>
      </w:r>
      <w:proofErr w:type="gramEnd"/>
    </w:p>
    <w:p w:rsidR="00DB2559" w:rsidRDefault="00DB2559">
      <w:pPr>
        <w:pStyle w:val="ConsPlusNonformat"/>
        <w:jc w:val="both"/>
      </w:pPr>
      <w:r>
        <w:t xml:space="preserve">                              </w:t>
      </w:r>
      <w:proofErr w:type="gramStart"/>
      <w:r>
        <w:t>Пермского края)</w:t>
      </w:r>
      <w:proofErr w:type="gramEnd"/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(далее - территориальное управление),</w:t>
      </w:r>
    </w:p>
    <w:p w:rsidR="00DB2559" w:rsidRDefault="00DB2559">
      <w:pPr>
        <w:pStyle w:val="ConsPlusNonformat"/>
        <w:jc w:val="both"/>
      </w:pPr>
      <w:r>
        <w:t>именуемое  в  дальнейшем  "Исполнитель", в лице начальника территориального</w:t>
      </w:r>
    </w:p>
    <w:p w:rsidR="00DB2559" w:rsidRDefault="00DB2559">
      <w:pPr>
        <w:pStyle w:val="ConsPlusNonformat"/>
        <w:jc w:val="both"/>
      </w:pPr>
      <w:r>
        <w:t xml:space="preserve">управления _______________________________________________, действующего </w:t>
      </w:r>
      <w:proofErr w:type="gramStart"/>
      <w:r>
        <w:t>на</w:t>
      </w:r>
      <w:proofErr w:type="gramEnd"/>
    </w:p>
    <w:p w:rsidR="00DB2559" w:rsidRDefault="00DB255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Положения, с одной стороны</w:t>
      </w:r>
    </w:p>
    <w:p w:rsidR="00DB2559" w:rsidRDefault="00DB2559">
      <w:pPr>
        <w:pStyle w:val="ConsPlusNonformat"/>
        <w:jc w:val="both"/>
      </w:pPr>
      <w:r>
        <w:t>и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(Ф.И.О. патронируемого)</w:t>
      </w:r>
    </w:p>
    <w:p w:rsidR="00DB2559" w:rsidRDefault="00DB2559">
      <w:pPr>
        <w:pStyle w:val="ConsPlusNonformat"/>
        <w:jc w:val="both"/>
      </w:pPr>
      <w:r>
        <w:t>_________________ года рождения, паспорт: серия _________ N ______________,</w:t>
      </w:r>
    </w:p>
    <w:p w:rsidR="00DB2559" w:rsidRDefault="00DB2559">
      <w:pPr>
        <w:pStyle w:val="ConsPlusNonformat"/>
        <w:jc w:val="both"/>
      </w:pPr>
      <w:r>
        <w:t>выдан 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r>
        <w:t>далее именуемый "Заказчик", с другой стороны  заключили настоящий договор о</w:t>
      </w:r>
    </w:p>
    <w:p w:rsidR="00DB2559" w:rsidRDefault="00DB2559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1. Предмет договора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1.1. Исполнитель обязуется обеспечивать ежемесячное предоставление социального обслуживания в виде денежной выплаты (далее - денежная выплата) Заказчику за счет средств бюджета Пермского края, предусмотренных на оказание социальных услуг.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1.2. Исполнитель обязуется с письменного согласия Заказчика перечислять денежную выплату помощнику &lt;*&gt; в порядке и сроки, определенные настоящим договором.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2. Права и обязанности сторон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2.1. Исполнитель обязан:</w:t>
      </w:r>
    </w:p>
    <w:p w:rsidR="00DB2559" w:rsidRDefault="00DB2559">
      <w:pPr>
        <w:pStyle w:val="ConsPlusNonformat"/>
        <w:jc w:val="both"/>
      </w:pPr>
      <w:r>
        <w:t xml:space="preserve">    2.1.1.  начиная  с  месяца заключения договора ежемесячно не позднее 25</w:t>
      </w:r>
    </w:p>
    <w:p w:rsidR="00DB2559" w:rsidRDefault="00DB2559">
      <w:pPr>
        <w:pStyle w:val="ConsPlusNonformat"/>
        <w:jc w:val="both"/>
      </w:pPr>
      <w:r>
        <w:lastRenderedPageBreak/>
        <w:t>числа текущего месяца перечислять денежную выплату помощнику</w:t>
      </w:r>
    </w:p>
    <w:p w:rsidR="00DB2559" w:rsidRDefault="00DB2559">
      <w:pPr>
        <w:pStyle w:val="ConsPlusNonformat"/>
        <w:jc w:val="both"/>
      </w:pPr>
      <w:r>
        <w:t xml:space="preserve">    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(Ф.И.О. помощника)</w:t>
      </w:r>
    </w:p>
    <w:p w:rsidR="00DB2559" w:rsidRDefault="00DB2559">
      <w:pPr>
        <w:pStyle w:val="ConsPlusNonformat"/>
        <w:jc w:val="both"/>
      </w:pPr>
      <w:r>
        <w:t xml:space="preserve">    ___________ года рождения, паспорт: серия __________ N _______________,</w:t>
      </w:r>
    </w:p>
    <w:p w:rsidR="00DB2559" w:rsidRDefault="00DB2559">
      <w:pPr>
        <w:pStyle w:val="ConsPlusNonformat"/>
        <w:jc w:val="both"/>
      </w:pPr>
      <w:r>
        <w:t>выдан 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зарегистрированному по адресу: ____________________________________________</w:t>
      </w:r>
      <w:proofErr w:type="gramEnd"/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на лицевой счет N _______________________________, открытый в филиале N</w:t>
      </w:r>
    </w:p>
    <w:p w:rsidR="00DB2559" w:rsidRDefault="00DB2559">
      <w:pPr>
        <w:pStyle w:val="ConsPlusNonformat"/>
        <w:jc w:val="both"/>
      </w:pPr>
      <w:r>
        <w:t>________________________________________, в размере _______________________</w:t>
      </w:r>
    </w:p>
    <w:p w:rsidR="00DB2559" w:rsidRDefault="00DB2559">
      <w:pPr>
        <w:pStyle w:val="ConsPlusNonformat"/>
        <w:jc w:val="both"/>
      </w:pPr>
      <w:r>
        <w:t>(____________________________________________________) рублей;</w:t>
      </w:r>
    </w:p>
    <w:p w:rsidR="00DB2559" w:rsidRDefault="00DB2559">
      <w:pPr>
        <w:pStyle w:val="ConsPlusNormal"/>
        <w:ind w:firstLine="540"/>
        <w:jc w:val="both"/>
      </w:pPr>
      <w:proofErr w:type="gramStart"/>
      <w:r>
        <w:t>2.1.2. прекратить перечисление денежной выплаты в случаях: поступления в территориальное управление письменного заявления Заказчика или помощника об отказе в получении ежемесячной денежной выплаты; смерти Заказчика или помощника; признания Заказчика или помощника безвестно отсутствующими, объявления их умершими в установленном законом порядке; установления факта ненадлежащего исполнения помощником возложенных на него обязанностей либо факта раздельного проживания Заказчика и помощника при проведении обследования;</w:t>
      </w:r>
      <w:proofErr w:type="gramEnd"/>
      <w:r>
        <w:t xml:space="preserve"> переезда Заказчика и помощника за пределы муниципального района (городского округа);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2.1.3. не осуществлять перечисление денежной выплаты за период лечения Заказчика в медицинской организации, оздоровления в санаторно-курортной организации, отъезда к родственникам, который составляет 30 и более дней.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При возобновлении совместного проживания Заказчика с помощником перечисление денежной выплаты осуществляется с первого числа месяца, следующего за месяцем, в котором Заказчик отсутствовал.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2.2. Заказчик обязан:</w:t>
      </w:r>
    </w:p>
    <w:p w:rsidR="00DB2559" w:rsidRDefault="00DB2559">
      <w:pPr>
        <w:pStyle w:val="ConsPlusNonformat"/>
        <w:jc w:val="both"/>
      </w:pPr>
      <w:r>
        <w:t xml:space="preserve">    2.2.1. проживать совместно с помощником по адресу: 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__________________________________________________________________________;</w:t>
      </w:r>
    </w:p>
    <w:p w:rsidR="00DB2559" w:rsidRDefault="00DB2559">
      <w:pPr>
        <w:pStyle w:val="ConsPlusNormal"/>
        <w:ind w:firstLine="540"/>
        <w:jc w:val="both"/>
      </w:pPr>
      <w:r>
        <w:t>2.2.2. дать письменное согласие на перечисление денежной выплаты на банковский счет назначенного ему помощника;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2.2.3. извещать письменно Исполнителя не позднее трех рабочих дней со дня наступления события о смене места фактического нахождения на период лечения в медицинской организации, оздоровления в санаторно-курортной организации, отъезда к родственникам, а также в случаях ухода от помощника и переезда за пределы муниципального района (городского округа);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2.2.4. вернуть полученную денежную выплату на счет территориального управления в случае необоснованно произведенной денежной выплаты в связи с предоставлением документов с заведомо неверными сведениями, сокрытием данных (в противном случае денежная выплата взыскивается Исполнителем с Заказчика в порядке, установленном действующим законодательством).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3. Порядок разрешения споров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Споры, возникающие между сторонами в процессе исполнения настоящего договора, разрешаются путем переговоров, а при невозможности достижения взаимного согласия - в судебном порядке.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4. Ответственность сторон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За неисполнение либо ненадлежащее исполнение обязательств по договору стороны несут ответственность в соответствии с действующим законодательством.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5. Заключительные положения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5.1. Дополнительные условия договора: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5.2. Договор вступает в силу со дня его подписания, распространяется на правоотношения, возникшие с 1 января 2018 года, и действует по "____" _________________ 2018 года.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5.3. Договор расторгается досрочно по следующим основаниям: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письменное заявление Заказчика об отказе в получении ежемесячной денежной выплаты;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письменное заявление помощника об отказе от исполнения возложенных на него обязанностей;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свидетельство о смерти Заказчика или помощника;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- вступившее в силу решение суда о признании Заказчика или помощника безвестно отсутствующими, об объявлении одного из них умершим;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>- акт обследования материально-бытовых условий жизни совместно проживающих помощника и Заказчика, в котором будет зафиксирован факт ненадлежащего исполнения помощником возложенных на него обязанностей либо факт раздельного проживания помощника и Заказчика;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письменное извещение помощника о переезде помощника и Заказчика за пределы муниципального района (городского округа).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5.4. Срок действия договора может быть продлен по соглашению сторон не </w:t>
      </w:r>
      <w:proofErr w:type="gramStart"/>
      <w:r>
        <w:t>позднее</w:t>
      </w:r>
      <w:proofErr w:type="gramEnd"/>
      <w:r>
        <w:t xml:space="preserve"> чем за 20 дней до дня истечения срока его действия при предоставлении Заказчиком и помощником Исполнителю заявления о продлении срока действия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Решение о продлении срока действия договора принимается Исполнителем на основании: заявления о продлении срока действия договора; акта обследования, проведенного в течение 10 рабочих дней после дня подачи заявления о продлении срока действия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5.5. Договор составлен в _______ экземплярах, каждый из которых имеет одинаковую юридическую силу, по одному для каждой из сторон.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Реквизиты сторон:</w:t>
      </w:r>
    </w:p>
    <w:p w:rsidR="00DB2559" w:rsidRDefault="00DB25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DB2559"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DB2559" w:rsidRDefault="00DB255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DB2559" w:rsidRDefault="00DB2559">
            <w:pPr>
              <w:pStyle w:val="ConsPlusNormal"/>
              <w:jc w:val="center"/>
            </w:pPr>
            <w:r>
              <w:t>Заказчик</w:t>
            </w:r>
          </w:p>
        </w:tc>
      </w:tr>
      <w:tr w:rsidR="00DB2559">
        <w:tc>
          <w:tcPr>
            <w:tcW w:w="4649" w:type="dxa"/>
            <w:tcBorders>
              <w:top w:val="nil"/>
              <w:bottom w:val="nil"/>
            </w:tcBorders>
          </w:tcPr>
          <w:p w:rsidR="00DB2559" w:rsidRDefault="00DB2559">
            <w:pPr>
              <w:pStyle w:val="ConsPlusNormal"/>
              <w:jc w:val="center"/>
            </w:pPr>
            <w:r>
              <w:t xml:space="preserve">(полное наименование, юридический адрес, </w:t>
            </w:r>
            <w:r>
              <w:lastRenderedPageBreak/>
              <w:t>банковские реквизиты)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DB2559" w:rsidRDefault="00DB2559">
            <w:pPr>
              <w:pStyle w:val="ConsPlusNonformat"/>
              <w:jc w:val="both"/>
            </w:pPr>
            <w:r>
              <w:lastRenderedPageBreak/>
              <w:t>_________ ____________________</w:t>
            </w:r>
          </w:p>
          <w:p w:rsidR="00DB2559" w:rsidRDefault="00DB2559">
            <w:pPr>
              <w:pStyle w:val="ConsPlusNonformat"/>
              <w:jc w:val="both"/>
            </w:pPr>
            <w:r>
              <w:t>(подпись) (фамилия, инициалы)</w:t>
            </w:r>
          </w:p>
          <w:p w:rsidR="00DB2559" w:rsidRDefault="00DB2559">
            <w:pPr>
              <w:pStyle w:val="ConsPlusNormal"/>
            </w:pPr>
            <w:r>
              <w:t>"_____" _________________ 20 ___ г.</w:t>
            </w:r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DB2559" w:rsidRDefault="00DB2559">
            <w:pPr>
              <w:pStyle w:val="ConsPlusNonformat"/>
              <w:jc w:val="both"/>
            </w:pPr>
            <w:r>
              <w:t>_________ ____________________</w:t>
            </w:r>
          </w:p>
          <w:p w:rsidR="00DB2559" w:rsidRDefault="00DB2559">
            <w:pPr>
              <w:pStyle w:val="ConsPlusNonformat"/>
              <w:jc w:val="both"/>
            </w:pPr>
            <w:r>
              <w:t>(подпись) (фамилия, инициалы)</w:t>
            </w:r>
          </w:p>
          <w:p w:rsidR="00DB2559" w:rsidRDefault="00DB2559">
            <w:pPr>
              <w:pStyle w:val="ConsPlusNormal"/>
            </w:pPr>
            <w:r>
              <w:t>"_____" _________________ 20 ___ г.</w:t>
            </w:r>
          </w:p>
        </w:tc>
      </w:tr>
    </w:tbl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outlineLvl w:val="2"/>
      </w:pPr>
      <w:r>
        <w:t>Примерный договор с опекуном подопечного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</w:pPr>
      <w:r>
        <w:t>ДОГОВОР N __________</w:t>
      </w:r>
    </w:p>
    <w:p w:rsidR="00DB2559" w:rsidRDefault="00DB2559">
      <w:pPr>
        <w:pStyle w:val="ConsPlusNormal"/>
        <w:jc w:val="center"/>
      </w:pPr>
      <w:r>
        <w:t xml:space="preserve">о предоставлении </w:t>
      </w:r>
      <w:proofErr w:type="spellStart"/>
      <w:r>
        <w:t>стационарозамещающей</w:t>
      </w:r>
      <w:proofErr w:type="spellEnd"/>
      <w:r>
        <w:t xml:space="preserve"> формы </w:t>
      </w:r>
      <w:proofErr w:type="gramStart"/>
      <w:r>
        <w:t>социального</w:t>
      </w:r>
      <w:proofErr w:type="gramEnd"/>
    </w:p>
    <w:p w:rsidR="00DB2559" w:rsidRDefault="00DB2559">
      <w:pPr>
        <w:pStyle w:val="ConsPlusNormal"/>
        <w:jc w:val="center"/>
      </w:pPr>
      <w:r>
        <w:t>обслуживания в технологии "Семья для пожилого"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>_________________________                  "____" ________________ 20___ г.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proofErr w:type="gramStart"/>
      <w:r>
        <w:t>(наименование территориального управления Министерства социального развития</w:t>
      </w:r>
      <w:proofErr w:type="gramEnd"/>
    </w:p>
    <w:p w:rsidR="00DB2559" w:rsidRDefault="00DB2559">
      <w:pPr>
        <w:pStyle w:val="ConsPlusNonformat"/>
        <w:jc w:val="both"/>
      </w:pPr>
      <w:r>
        <w:t xml:space="preserve">                              </w:t>
      </w:r>
      <w:proofErr w:type="gramStart"/>
      <w:r>
        <w:t>Пермского края)</w:t>
      </w:r>
      <w:proofErr w:type="gramEnd"/>
    </w:p>
    <w:p w:rsidR="00DB2559" w:rsidRDefault="00DB2559">
      <w:pPr>
        <w:pStyle w:val="ConsPlusNonformat"/>
        <w:jc w:val="both"/>
      </w:pPr>
      <w:proofErr w:type="gramStart"/>
      <w:r>
        <w:t>__________________________________________________________________ (далее -</w:t>
      </w:r>
      <w:proofErr w:type="gramEnd"/>
    </w:p>
    <w:p w:rsidR="00DB2559" w:rsidRDefault="00DB2559">
      <w:pPr>
        <w:pStyle w:val="ConsPlusNonformat"/>
        <w:jc w:val="both"/>
      </w:pPr>
      <w:r>
        <w:t>территориальное управление),</w:t>
      </w:r>
    </w:p>
    <w:p w:rsidR="00DB2559" w:rsidRDefault="00DB2559">
      <w:pPr>
        <w:pStyle w:val="ConsPlusNonformat"/>
        <w:jc w:val="both"/>
      </w:pPr>
      <w:r>
        <w:t>именуемое  в дальнейшем  "Исполнитель",  в лице начальника территориального</w:t>
      </w:r>
    </w:p>
    <w:p w:rsidR="00DB2559" w:rsidRDefault="00DB2559">
      <w:pPr>
        <w:pStyle w:val="ConsPlusNonformat"/>
        <w:jc w:val="both"/>
      </w:pPr>
      <w:r>
        <w:t>управления _______________________________________________________________,</w:t>
      </w:r>
    </w:p>
    <w:p w:rsidR="00DB2559" w:rsidRDefault="00DB2559">
      <w:pPr>
        <w:pStyle w:val="ConsPlusNonformat"/>
        <w:jc w:val="both"/>
      </w:pPr>
      <w:r>
        <w:t>действующего на основании Положения, с одной стороны</w:t>
      </w:r>
    </w:p>
    <w:p w:rsidR="00DB2559" w:rsidRDefault="00DB2559">
      <w:pPr>
        <w:pStyle w:val="ConsPlusNonformat"/>
        <w:jc w:val="both"/>
      </w:pPr>
      <w:r>
        <w:t>и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(Ф.И.О. опекуна)</w:t>
      </w:r>
    </w:p>
    <w:p w:rsidR="00DB2559" w:rsidRDefault="00DB2559">
      <w:pPr>
        <w:pStyle w:val="ConsPlusNonformat"/>
        <w:jc w:val="both"/>
      </w:pPr>
      <w:r>
        <w:t>________________ года рождения, паспорт: серия _________ N _______________,</w:t>
      </w:r>
    </w:p>
    <w:p w:rsidR="00DB2559" w:rsidRDefault="00DB2559">
      <w:pPr>
        <w:pStyle w:val="ConsPlusNonformat"/>
        <w:jc w:val="both"/>
      </w:pPr>
      <w:r>
        <w:t>выдан 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(Ф.И.О. подопечного)</w:t>
      </w:r>
    </w:p>
    <w:p w:rsidR="00DB2559" w:rsidRDefault="00DB2559">
      <w:pPr>
        <w:pStyle w:val="ConsPlusNonformat"/>
        <w:jc w:val="both"/>
      </w:pPr>
      <w:r>
        <w:t>________________ года рождения, паспорт: серия _________ N _______________,</w:t>
      </w:r>
    </w:p>
    <w:p w:rsidR="00DB2559" w:rsidRDefault="00DB2559">
      <w:pPr>
        <w:pStyle w:val="ConsPlusNonformat"/>
        <w:jc w:val="both"/>
      </w:pPr>
      <w:r>
        <w:t>выдан 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признанного</w:t>
      </w:r>
      <w:proofErr w:type="gramEnd"/>
      <w:r>
        <w:t xml:space="preserve"> "____" ________________ 20___ г. по решению</w:t>
      </w:r>
    </w:p>
    <w:p w:rsidR="00DB2559" w:rsidRDefault="00DB2559">
      <w:pPr>
        <w:pStyle w:val="ConsPlusNonformat"/>
        <w:jc w:val="both"/>
      </w:pPr>
      <w:proofErr w:type="gramStart"/>
      <w:r>
        <w:t>___________________________________________  суда  недееспособным  (далее -</w:t>
      </w:r>
      <w:proofErr w:type="gramEnd"/>
    </w:p>
    <w:p w:rsidR="00DB2559" w:rsidRDefault="00DB2559">
      <w:pPr>
        <w:pStyle w:val="ConsPlusNonformat"/>
        <w:jc w:val="both"/>
      </w:pPr>
      <w:r>
        <w:t xml:space="preserve">подопечный),  исполнение  обязанностей на опекуна исполняю в соответствии </w:t>
      </w:r>
      <w:proofErr w:type="gramStart"/>
      <w:r>
        <w:t>с</w:t>
      </w:r>
      <w:proofErr w:type="gramEnd"/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   (реквизиты решения органа опеки и попечительства)</w:t>
      </w:r>
    </w:p>
    <w:p w:rsidR="00DB2559" w:rsidRDefault="00DB2559">
      <w:pPr>
        <w:pStyle w:val="ConsPlusNonformat"/>
        <w:jc w:val="both"/>
      </w:pPr>
      <w:r>
        <w:t>далее именуемый "Заказчик", с другой стороны заключили  настоящий договор о</w:t>
      </w:r>
    </w:p>
    <w:p w:rsidR="00DB2559" w:rsidRDefault="00DB2559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1. Предмет договора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1.1. Исполнитель обязуется обеспечивать ежемесячное предоставление социального обслуживания в виде денежной выплаты (далее - денежная выплата) Заказчику за счет средств бюджета Пермского края, предусмотренных на оказание социальных услуг.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1.2. Исполнитель обязуется перечислять денежную выплату опекуну &lt;*&gt;, назначенному подопечному, в порядке и сроки, определенные настоящим договором.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lastRenderedPageBreak/>
        <w:t>2. Права и обязанности сторон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2.1. Исполнитель обязан: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2.1.1. начиная с месяца заключения договора ежемесячно не позднее 25 числа текущего месяца перечислять денежную выплату опекуну _______________________________________________________________</w:t>
      </w:r>
    </w:p>
    <w:p w:rsidR="00DB2559" w:rsidRDefault="00DB2559">
      <w:pPr>
        <w:pStyle w:val="ConsPlusNormal"/>
        <w:spacing w:before="240"/>
        <w:jc w:val="both"/>
      </w:pPr>
      <w:proofErr w:type="gramStart"/>
      <w:r>
        <w:t>на лицевой счет N _____________________, открытый в филиале N ________________________________________, в размере _____________ (_______________________________________________________) рублей;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2.1.2. прекратить перечисление денежной выплаты в случаях: поступления в территориальное управление письменного заявления Заказчика или подопечного об отказе в получении ежемесячной денежной выплаты; смерти опекуна или подопечного; признания опекуна или подопечного безвестно отсутствующими, объявления их умершими в установленном законом порядке; установления факта ненадлежащего исполнения опекуном возложенных на него обязанностей либо факта раздельного проживания опекуна и подопечного при проведении обследования;</w:t>
      </w:r>
      <w:proofErr w:type="gramEnd"/>
      <w:r>
        <w:t xml:space="preserve"> переезда опекуна и подопечного за пределы муниципального района (городского округа);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2.1.3. не осуществлять перечисление денежной выплаты за период лечения подопечного в медицинской организации, оздоровления в санаторно-курортной организации, отъезда к родственникам, который составляет 30 и более дней.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При возобновлении совместного проживания опекуна и подопечного перечисление денежной выплаты осуществляется с первого числа месяца, следующего за месяцем, в котором Заказчик отсутствовал.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2.2. Заказчик обязан:</w:t>
      </w:r>
    </w:p>
    <w:p w:rsidR="00DB2559" w:rsidRDefault="00DB2559">
      <w:pPr>
        <w:pStyle w:val="ConsPlusNonformat"/>
        <w:jc w:val="both"/>
      </w:pPr>
      <w:r>
        <w:t xml:space="preserve">    2.2.1. проживать совместно с подопечным по адресу: 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__________________________________________________________________________;</w:t>
      </w:r>
    </w:p>
    <w:p w:rsidR="00DB2559" w:rsidRDefault="00DB2559">
      <w:pPr>
        <w:pStyle w:val="ConsPlusNormal"/>
        <w:ind w:firstLine="540"/>
        <w:jc w:val="both"/>
      </w:pPr>
      <w:r>
        <w:t>2.2.2. извещать письменно Исполнителя не позднее трех рабочих дней со дня наступления события о смене места фактического нахождения подопечного на период лечения в медицинской организации, оздоровления в санаторно-курортной организации, отъезда к родственникам, а также в случаях ухода от подопечного и их переезда за пределы муниципального района (городского округа);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2.2.3. вернуть полученную денежную выплату на счет территориального управления в случае необоснованно произведенной денежной выплаты в связи с предоставлением документов с заведомо неверными сведениями, сокрытием данных (в противном случае денежная выплата взыскивается Исполнителем с Заказчика в порядке, установленном действующим законодательством).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3. Порядок разрешения споров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Споры, возникающие между сторонами в процессе исполнения настоящего договора, разрешаются путем переговоров, а при невозможности достижения взаимного согласия - в судебном порядке.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4. Ответственность сторон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За неисполнение либо ненадлежащее исполнение обязательств по договору стороны несут ответственность в соответствии с действующим законодательством.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5. Заключительные положения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 xml:space="preserve">    5.1. Дополнительные условия договора: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________________________________________________________________________.</w:t>
      </w:r>
    </w:p>
    <w:p w:rsidR="00DB2559" w:rsidRDefault="00DB2559">
      <w:pPr>
        <w:pStyle w:val="ConsPlusNonformat"/>
        <w:jc w:val="both"/>
      </w:pPr>
      <w:r>
        <w:t xml:space="preserve">    5.2. Договор вступает в силу со дня его подписания, распространяется </w:t>
      </w:r>
      <w:proofErr w:type="gramStart"/>
      <w:r>
        <w:t>на</w:t>
      </w:r>
      <w:proofErr w:type="gramEnd"/>
    </w:p>
    <w:p w:rsidR="00DB2559" w:rsidRDefault="00DB2559">
      <w:pPr>
        <w:pStyle w:val="ConsPlusNonformat"/>
        <w:jc w:val="both"/>
      </w:pPr>
      <w:r>
        <w:t>правоотношения, возникшие с 1 января 2018 года, и действует по         2018</w:t>
      </w:r>
    </w:p>
    <w:p w:rsidR="00DB2559" w:rsidRDefault="00DB2559">
      <w:pPr>
        <w:pStyle w:val="ConsPlusNonformat"/>
        <w:jc w:val="both"/>
      </w:pPr>
      <w:r>
        <w:t>года.</w:t>
      </w:r>
    </w:p>
    <w:p w:rsidR="00DB2559" w:rsidRDefault="00DB2559">
      <w:pPr>
        <w:pStyle w:val="ConsPlusNormal"/>
        <w:ind w:firstLine="540"/>
        <w:jc w:val="both"/>
      </w:pPr>
      <w:r>
        <w:t>5.3. Договор расторгается досрочно по следующим основаниям: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письменное заявление Заказчика или подопечного об отказе в получении ежемесячной денежной выплаты;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письменное заявление Заказчика об отказе от исполнения возложенных на него обязанностей;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свидетельство о смерти Заказчика или подопечного;</w:t>
      </w:r>
    </w:p>
    <w:p w:rsidR="00DB2559" w:rsidRDefault="00DB2559">
      <w:pPr>
        <w:pStyle w:val="ConsPlusNormal"/>
        <w:spacing w:before="240"/>
        <w:ind w:firstLine="540"/>
        <w:jc w:val="both"/>
      </w:pPr>
      <w:proofErr w:type="gramStart"/>
      <w:r>
        <w:t>- вступившее в силу решение суда о признании Заказчика или подопечного безвестно отсутствующими, об объявлении одного из них умершим;</w:t>
      </w:r>
      <w:proofErr w:type="gramEnd"/>
    </w:p>
    <w:p w:rsidR="00DB2559" w:rsidRDefault="00DB2559">
      <w:pPr>
        <w:pStyle w:val="ConsPlusNormal"/>
        <w:spacing w:before="240"/>
        <w:ind w:firstLine="540"/>
        <w:jc w:val="both"/>
      </w:pPr>
      <w:r>
        <w:t>- акт обследования материально-бытовых условий жизни совместно проживающих Заказчика и подопечного, в котором будет зафиксирован факт ненадлежащего исполнения Заказчиком, возложенных на него обязанностей либо факт раздельного проживания Заказчика и подопечного;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письменное извещение Заказчика о переезде Заказчика и подопечного за пределы муниципального района (городского округа).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 xml:space="preserve">5.4. Срок действия договора может быть продлен по соглашению сторон не </w:t>
      </w:r>
      <w:proofErr w:type="gramStart"/>
      <w:r>
        <w:t>позднее</w:t>
      </w:r>
      <w:proofErr w:type="gramEnd"/>
      <w:r>
        <w:t xml:space="preserve"> чем за 20 дней до дня истечения срока его действия при предоставлении Заказчиком и/или подопечным Исполнителю заявления о продлении срока действия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Решение о продлении срока действия договора принимается Исполнителем на основании: заявления о продлении срока действия договора; акта обследования, проведенного в течение 10 рабочих дней после дня подачи заявления о продлении срока действия договора.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5.5. Договор составлен в _______ экземплярах, каждый из которых имеет одинаковую юридическую силу, по одному для каждой из сторон.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  <w:outlineLvl w:val="3"/>
      </w:pPr>
      <w:r>
        <w:t>Реквизиты сторон:</w:t>
      </w:r>
    </w:p>
    <w:p w:rsidR="00DB2559" w:rsidRDefault="00DB25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B2559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B2559" w:rsidRDefault="00DB2559">
            <w:pPr>
              <w:pStyle w:val="ConsPlusNormal"/>
              <w:jc w:val="center"/>
            </w:pPr>
            <w:r>
              <w:t>Исполнитель</w:t>
            </w:r>
          </w:p>
          <w:p w:rsidR="00DB2559" w:rsidRDefault="00DB2559">
            <w:pPr>
              <w:pStyle w:val="ConsPlusNormal"/>
            </w:pPr>
          </w:p>
          <w:p w:rsidR="00DB2559" w:rsidRDefault="00DB2559">
            <w:pPr>
              <w:pStyle w:val="ConsPlusNormal"/>
              <w:jc w:val="center"/>
            </w:pPr>
            <w:r>
              <w:t>(полное наименование, юридический адрес, банковские реквизиты)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  <w:p w:rsidR="00DB2559" w:rsidRDefault="00DB2559">
            <w:pPr>
              <w:pStyle w:val="ConsPlusNormal"/>
              <w:jc w:val="center"/>
            </w:pPr>
            <w:r>
              <w:t>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B2559" w:rsidRDefault="00DB2559">
            <w:pPr>
              <w:pStyle w:val="ConsPlusNormal"/>
              <w:jc w:val="center"/>
            </w:pPr>
            <w:r>
              <w:t>Заказчик</w:t>
            </w:r>
          </w:p>
        </w:tc>
      </w:tr>
      <w:tr w:rsidR="00DB2559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B2559" w:rsidRDefault="00DB2559">
            <w:pPr>
              <w:pStyle w:val="ConsPlusNonformat"/>
              <w:jc w:val="both"/>
            </w:pPr>
            <w:r>
              <w:t>_________   ___________________</w:t>
            </w:r>
          </w:p>
          <w:p w:rsidR="00DB2559" w:rsidRDefault="00DB2559">
            <w:pPr>
              <w:pStyle w:val="ConsPlusNonformat"/>
              <w:jc w:val="both"/>
            </w:pPr>
            <w:r>
              <w:lastRenderedPageBreak/>
              <w:t>(подпись)   (фамилия, инициалы)</w:t>
            </w:r>
          </w:p>
          <w:p w:rsidR="00DB2559" w:rsidRDefault="00DB2559">
            <w:pPr>
              <w:pStyle w:val="ConsPlusNormal"/>
            </w:pPr>
            <w:r>
              <w:t>"_____" _________________ 20 ___ г.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B2559" w:rsidRDefault="00DB2559">
            <w:pPr>
              <w:pStyle w:val="ConsPlusNonformat"/>
              <w:jc w:val="both"/>
            </w:pPr>
            <w:r>
              <w:lastRenderedPageBreak/>
              <w:t>_________   ___________________</w:t>
            </w:r>
          </w:p>
          <w:p w:rsidR="00DB2559" w:rsidRDefault="00DB2559">
            <w:pPr>
              <w:pStyle w:val="ConsPlusNonformat"/>
              <w:jc w:val="both"/>
            </w:pPr>
            <w:r>
              <w:lastRenderedPageBreak/>
              <w:t>(подпись)   (фамилия, инициалы)</w:t>
            </w:r>
          </w:p>
          <w:p w:rsidR="00DB2559" w:rsidRDefault="00DB2559">
            <w:pPr>
              <w:pStyle w:val="ConsPlusNormal"/>
            </w:pPr>
            <w:r>
              <w:t>"_____" _________________ 20 ___ г.</w:t>
            </w:r>
          </w:p>
        </w:tc>
      </w:tr>
    </w:tbl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2</w:t>
      </w:r>
    </w:p>
    <w:p w:rsidR="00DB2559" w:rsidRDefault="00DB2559">
      <w:pPr>
        <w:pStyle w:val="ConsPlusNormal"/>
        <w:jc w:val="right"/>
      </w:pPr>
      <w:r>
        <w:t>к Порядку</w:t>
      </w:r>
    </w:p>
    <w:p w:rsidR="00DB2559" w:rsidRDefault="00DB2559">
      <w:pPr>
        <w:pStyle w:val="ConsPlusNormal"/>
        <w:jc w:val="right"/>
      </w:pPr>
      <w:r>
        <w:t>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bookmarkStart w:id="3" w:name="P332"/>
      <w:bookmarkEnd w:id="3"/>
      <w:r>
        <w:t xml:space="preserve">                                  Список</w:t>
      </w:r>
    </w:p>
    <w:p w:rsidR="00DB2559" w:rsidRDefault="00DB2559">
      <w:pPr>
        <w:pStyle w:val="ConsPlusNonformat"/>
        <w:jc w:val="both"/>
      </w:pPr>
      <w:r>
        <w:t xml:space="preserve">             патронируемых (подопечных), которым предоставлено</w:t>
      </w:r>
    </w:p>
    <w:p w:rsidR="00DB2559" w:rsidRDefault="00DB2559">
      <w:pPr>
        <w:pStyle w:val="ConsPlusNonformat"/>
        <w:jc w:val="both"/>
      </w:pPr>
      <w:r>
        <w:t xml:space="preserve">         социальное обслуживание в технологии "Семья для пожилого"</w:t>
      </w:r>
    </w:p>
    <w:p w:rsidR="00DB2559" w:rsidRDefault="00DB2559">
      <w:pPr>
        <w:pStyle w:val="ConsPlusNonformat"/>
        <w:jc w:val="both"/>
      </w:pPr>
      <w:r>
        <w:t xml:space="preserve">           за ________________________________________ 2018 года</w:t>
      </w:r>
    </w:p>
    <w:p w:rsidR="00DB2559" w:rsidRDefault="00DB2559">
      <w:pPr>
        <w:pStyle w:val="ConsPlusNonformat"/>
        <w:jc w:val="both"/>
      </w:pPr>
      <w:r>
        <w:t xml:space="preserve">                              (месяц)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   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территориального управления</w:t>
      </w:r>
      <w:proofErr w:type="gramEnd"/>
    </w:p>
    <w:p w:rsidR="00DB2559" w:rsidRDefault="00DB2559">
      <w:pPr>
        <w:pStyle w:val="ConsPlusNonformat"/>
        <w:jc w:val="both"/>
      </w:pPr>
      <w:r>
        <w:t xml:space="preserve">             Министерства социального развития Пермского края</w:t>
      </w:r>
    </w:p>
    <w:p w:rsidR="00DB2559" w:rsidRDefault="00DB2559">
      <w:pPr>
        <w:pStyle w:val="ConsPlusNonformat"/>
        <w:jc w:val="both"/>
      </w:pPr>
      <w:r>
        <w:t xml:space="preserve">               по муниципальному району (городскому округу))</w:t>
      </w:r>
    </w:p>
    <w:p w:rsidR="00DB2559" w:rsidRDefault="00DB255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"/>
        <w:gridCol w:w="723"/>
        <w:gridCol w:w="1278"/>
        <w:gridCol w:w="1753"/>
        <w:gridCol w:w="1729"/>
        <w:gridCol w:w="1804"/>
        <w:gridCol w:w="1104"/>
        <w:gridCol w:w="1174"/>
        <w:gridCol w:w="5"/>
      </w:tblGrid>
      <w:tr w:rsidR="00DB2559">
        <w:trPr>
          <w:jc w:val="center"/>
        </w:trPr>
        <w:tc>
          <w:tcPr>
            <w:tcW w:w="9294" w:type="dxa"/>
            <w:gridSpan w:val="9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559" w:rsidRDefault="00DB25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B2559" w:rsidRDefault="00DB2559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  <w:tr w:rsidR="00DB25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</w:trPr>
        <w:tc>
          <w:tcPr>
            <w:tcW w:w="817" w:type="dxa"/>
          </w:tcPr>
          <w:p w:rsidR="00DB2559" w:rsidRDefault="00DB25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DB2559" w:rsidRDefault="00DB2559">
            <w:pPr>
              <w:pStyle w:val="ConsPlusNormal"/>
              <w:jc w:val="center"/>
            </w:pPr>
            <w:r>
              <w:t>Ф.И.О. помощника (опекуна)</w:t>
            </w:r>
          </w:p>
        </w:tc>
        <w:tc>
          <w:tcPr>
            <w:tcW w:w="1361" w:type="dxa"/>
          </w:tcPr>
          <w:p w:rsidR="00DB2559" w:rsidRDefault="00DB2559">
            <w:pPr>
              <w:pStyle w:val="ConsPlusNormal"/>
              <w:jc w:val="center"/>
            </w:pPr>
            <w:r>
              <w:t>Ф.И.О. патронируемого (подопечного)</w:t>
            </w:r>
          </w:p>
        </w:tc>
        <w:tc>
          <w:tcPr>
            <w:tcW w:w="1191" w:type="dxa"/>
          </w:tcPr>
          <w:p w:rsidR="00DB2559" w:rsidRDefault="00DB2559">
            <w:pPr>
              <w:pStyle w:val="ConsPlusNormal"/>
              <w:jc w:val="center"/>
            </w:pPr>
            <w:r>
              <w:t xml:space="preserve">Дееспособность </w:t>
            </w:r>
            <w:hyperlink w:anchor="P3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</w:tcPr>
          <w:p w:rsidR="00DB2559" w:rsidRDefault="00DB2559">
            <w:pPr>
              <w:pStyle w:val="ConsPlusNormal"/>
              <w:jc w:val="center"/>
            </w:pPr>
            <w:r>
              <w:t>N, дата протокола, в котором принято решение о предоставлении патронируемому (подопечному) социального обслуживания в виде денежной выплаты</w:t>
            </w:r>
          </w:p>
        </w:tc>
        <w:tc>
          <w:tcPr>
            <w:tcW w:w="1191" w:type="dxa"/>
          </w:tcPr>
          <w:p w:rsidR="00DB2559" w:rsidRDefault="00DB2559">
            <w:pPr>
              <w:pStyle w:val="ConsPlusNormal"/>
              <w:jc w:val="center"/>
            </w:pPr>
            <w:r>
              <w:t>Размер денежной выплаты (руб.)</w:t>
            </w:r>
          </w:p>
        </w:tc>
        <w:tc>
          <w:tcPr>
            <w:tcW w:w="1247" w:type="dxa"/>
          </w:tcPr>
          <w:p w:rsidR="00DB2559" w:rsidRDefault="00DB2559">
            <w:pPr>
              <w:pStyle w:val="ConsPlusNormal"/>
              <w:jc w:val="center"/>
            </w:pPr>
            <w:r>
              <w:t>Дата утраты права на получение денежной выплаты &lt;2&gt;</w:t>
            </w:r>
          </w:p>
        </w:tc>
      </w:tr>
      <w:tr w:rsidR="00DB25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</w:trPr>
        <w:tc>
          <w:tcPr>
            <w:tcW w:w="817" w:type="dxa"/>
          </w:tcPr>
          <w:p w:rsidR="00DB2559" w:rsidRDefault="00DB2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B2559" w:rsidRDefault="00DB25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B2559" w:rsidRDefault="00DB25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B2559" w:rsidRDefault="00DB25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B2559" w:rsidRDefault="00DB2559">
            <w:pPr>
              <w:pStyle w:val="ConsPlusNormal"/>
              <w:jc w:val="center"/>
            </w:pPr>
            <w:r>
              <w:t>6</w:t>
            </w:r>
          </w:p>
        </w:tc>
      </w:tr>
      <w:tr w:rsidR="00DB25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</w:trPr>
        <w:tc>
          <w:tcPr>
            <w:tcW w:w="81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30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36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19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19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47" w:type="dxa"/>
          </w:tcPr>
          <w:p w:rsidR="00DB2559" w:rsidRDefault="00DB2559">
            <w:pPr>
              <w:pStyle w:val="ConsPlusNormal"/>
            </w:pPr>
          </w:p>
        </w:tc>
      </w:tr>
      <w:tr w:rsidR="00DB25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13" w:type="dxa"/>
        </w:trPr>
        <w:tc>
          <w:tcPr>
            <w:tcW w:w="817" w:type="dxa"/>
          </w:tcPr>
          <w:p w:rsidR="00DB2559" w:rsidRDefault="00DB255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36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19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19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47" w:type="dxa"/>
          </w:tcPr>
          <w:p w:rsidR="00DB2559" w:rsidRDefault="00DB2559">
            <w:pPr>
              <w:pStyle w:val="ConsPlusNormal"/>
            </w:pPr>
          </w:p>
        </w:tc>
      </w:tr>
    </w:tbl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</w:pPr>
      <w:r>
        <w:t>Руководитель территориального управления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</w:pPr>
      <w:r>
        <w:t>М.П.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</w:pPr>
      <w:r>
        <w:t>Ф.И.О. исполнителя</w:t>
      </w:r>
    </w:p>
    <w:p w:rsidR="00DB2559" w:rsidRDefault="00DB2559">
      <w:pPr>
        <w:pStyle w:val="ConsPlusNormal"/>
        <w:spacing w:before="240"/>
      </w:pPr>
      <w:r>
        <w:lastRenderedPageBreak/>
        <w:t>_____________________________________________________</w:t>
      </w:r>
    </w:p>
    <w:p w:rsidR="00DB2559" w:rsidRDefault="00DB2559">
      <w:pPr>
        <w:pStyle w:val="ConsPlusNormal"/>
        <w:spacing w:before="240"/>
      </w:pPr>
      <w:r>
        <w:t>контактный телефон</w:t>
      </w:r>
    </w:p>
    <w:p w:rsidR="00DB2559" w:rsidRDefault="00DB2559">
      <w:pPr>
        <w:pStyle w:val="ConsPlusNormal"/>
        <w:spacing w:before="240"/>
      </w:pPr>
      <w:r>
        <w:t>_____________________________________________________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>--------------------------------</w:t>
      </w:r>
    </w:p>
    <w:p w:rsidR="00DB2559" w:rsidRDefault="00DB2559">
      <w:pPr>
        <w:pStyle w:val="ConsPlusNormal"/>
        <w:spacing w:before="240"/>
        <w:ind w:firstLine="540"/>
        <w:jc w:val="both"/>
      </w:pPr>
      <w:bookmarkStart w:id="4" w:name="P384"/>
      <w:bookmarkEnd w:id="4"/>
      <w:r>
        <w:t>&lt;1&gt; Степень дееспособности подопечного: Д - дееспособный, Н - недееспособный.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3</w:t>
      </w:r>
    </w:p>
    <w:p w:rsidR="00DB2559" w:rsidRDefault="00DB2559">
      <w:pPr>
        <w:pStyle w:val="ConsPlusNormal"/>
        <w:jc w:val="right"/>
      </w:pPr>
      <w:r>
        <w:t>к Порядку</w:t>
      </w:r>
    </w:p>
    <w:p w:rsidR="00DB2559" w:rsidRDefault="00DB2559">
      <w:pPr>
        <w:pStyle w:val="ConsPlusNormal"/>
        <w:jc w:val="right"/>
      </w:pPr>
      <w:r>
        <w:t>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</w:pPr>
      <w:bookmarkStart w:id="5" w:name="P396"/>
      <w:bookmarkEnd w:id="5"/>
      <w:r>
        <w:t>МОНИТОРИНГ</w:t>
      </w:r>
    </w:p>
    <w:p w:rsidR="00DB2559" w:rsidRDefault="00DB2559">
      <w:pPr>
        <w:pStyle w:val="ConsPlusNormal"/>
        <w:jc w:val="center"/>
      </w:pPr>
      <w:r>
        <w:t>предоставления социального обслуживания в технологии</w:t>
      </w:r>
    </w:p>
    <w:p w:rsidR="00DB2559" w:rsidRDefault="00DB2559">
      <w:pPr>
        <w:pStyle w:val="ConsPlusNormal"/>
        <w:jc w:val="center"/>
      </w:pPr>
      <w:r>
        <w:t>"Семья для пожилого"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</w:pPr>
      <w:r>
        <w:t>Наименование территориального управления Министерства _______________________________________________________________</w:t>
      </w:r>
    </w:p>
    <w:p w:rsidR="00DB2559" w:rsidRDefault="00DB2559">
      <w:pPr>
        <w:sectPr w:rsidR="00DB2559" w:rsidSect="007A3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559" w:rsidRDefault="00DB25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907"/>
        <w:gridCol w:w="993"/>
        <w:gridCol w:w="680"/>
        <w:gridCol w:w="907"/>
        <w:gridCol w:w="567"/>
        <w:gridCol w:w="709"/>
        <w:gridCol w:w="709"/>
        <w:gridCol w:w="850"/>
        <w:gridCol w:w="1077"/>
        <w:gridCol w:w="992"/>
        <w:gridCol w:w="868"/>
        <w:gridCol w:w="964"/>
        <w:gridCol w:w="964"/>
      </w:tblGrid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  <w:jc w:val="center"/>
            </w:pPr>
            <w:r>
              <w:t>Перечень основных показателей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3" w:type="dxa"/>
          </w:tcPr>
          <w:p w:rsidR="00DB2559" w:rsidRDefault="00DB2559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80" w:type="dxa"/>
          </w:tcPr>
          <w:p w:rsidR="00DB2559" w:rsidRDefault="00DB2559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DB2559" w:rsidRDefault="00DB2559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DB2559" w:rsidRDefault="00DB255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9" w:type="dxa"/>
          </w:tcPr>
          <w:p w:rsidR="00DB2559" w:rsidRDefault="00DB2559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DB2559" w:rsidRDefault="00DB2559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077" w:type="dxa"/>
          </w:tcPr>
          <w:p w:rsidR="00DB2559" w:rsidRDefault="00DB2559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DB2559" w:rsidRDefault="00DB2559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68" w:type="dxa"/>
          </w:tcPr>
          <w:p w:rsidR="00DB2559" w:rsidRDefault="00DB2559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64" w:type="dxa"/>
          </w:tcPr>
          <w:p w:rsidR="00DB2559" w:rsidRDefault="00DB2559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4" w:type="dxa"/>
          </w:tcPr>
          <w:p w:rsidR="00DB2559" w:rsidRDefault="00DB2559">
            <w:pPr>
              <w:pStyle w:val="ConsPlusNormal"/>
              <w:jc w:val="center"/>
            </w:pPr>
            <w:r>
              <w:t>ВСЕГО</w:t>
            </w: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Состояло на учете в ТУ МСР ПК на 1 число месяца (ВСЕГО), в том числе: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дееспособных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недееспособных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Принято решение о предоставлении социального обслуживания в виде денежной выплаты в течение месяца (вновь), в том числе: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дееспособных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недееспособных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 xml:space="preserve">Количество подопечных, которым </w:t>
            </w:r>
            <w:r>
              <w:lastRenderedPageBreak/>
              <w:t>предоставлено социальное обслуживание за отчетный период (ВСЕГО)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Принято решение о прекращении социального обслуживания в виде денежной выплаты в течение месяца (ВСЕГО), из них по причине: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смерть подопечного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смерть помощника (опекуна)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 xml:space="preserve">возникновение противоречий между интересами подопечного и интересами помощника (опекуна) (конфликтная </w:t>
            </w:r>
            <w:r>
              <w:lastRenderedPageBreak/>
              <w:t>ситуация)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выявление ТУ МСР ПК факта раздельного проживания помощника (опекуна) и подопечного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перемена места жительства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871" w:type="dxa"/>
          </w:tcPr>
          <w:p w:rsidR="00DB2559" w:rsidRDefault="00DB2559">
            <w:pPr>
              <w:pStyle w:val="ConsPlusNormal"/>
            </w:pPr>
            <w:r>
              <w:t>другая причина (указать)</w:t>
            </w: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3" w:type="dxa"/>
          </w:tcPr>
          <w:p w:rsidR="00DB2559" w:rsidRDefault="00DB2559">
            <w:pPr>
              <w:pStyle w:val="ConsPlusNormal"/>
            </w:pPr>
          </w:p>
        </w:tc>
        <w:tc>
          <w:tcPr>
            <w:tcW w:w="68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0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56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709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50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07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92" w:type="dxa"/>
          </w:tcPr>
          <w:p w:rsidR="00DB2559" w:rsidRDefault="00DB2559">
            <w:pPr>
              <w:pStyle w:val="ConsPlusNormal"/>
            </w:pPr>
          </w:p>
        </w:tc>
        <w:tc>
          <w:tcPr>
            <w:tcW w:w="868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964" w:type="dxa"/>
          </w:tcPr>
          <w:p w:rsidR="00DB2559" w:rsidRDefault="00DB2559">
            <w:pPr>
              <w:pStyle w:val="ConsPlusNormal"/>
            </w:pPr>
          </w:p>
        </w:tc>
      </w:tr>
    </w:tbl>
    <w:p w:rsidR="00DB2559" w:rsidRDefault="00DB2559">
      <w:pPr>
        <w:sectPr w:rsidR="00DB25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  <w:r>
        <w:t>Руководитель территориального управления</w:t>
      </w:r>
    </w:p>
    <w:p w:rsidR="00DB2559" w:rsidRDefault="00DB2559">
      <w:pPr>
        <w:pStyle w:val="ConsPlusNormal"/>
        <w:spacing w:before="240"/>
        <w:jc w:val="both"/>
      </w:pPr>
      <w:r>
        <w:t>М.П.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  <w:r>
        <w:t>Ф.И.О. исполнителя _____________________________________________________</w:t>
      </w:r>
    </w:p>
    <w:p w:rsidR="00DB2559" w:rsidRDefault="00DB2559">
      <w:pPr>
        <w:pStyle w:val="ConsPlusNormal"/>
        <w:spacing w:before="240"/>
      </w:pPr>
      <w:r>
        <w:t>Контактный телефон _____________________________________________________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4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  <w:r>
        <w:t xml:space="preserve">форма заявления кандидата </w:t>
      </w:r>
      <w:proofErr w:type="gramStart"/>
      <w:r>
        <w:t>в</w:t>
      </w:r>
      <w:proofErr w:type="gramEnd"/>
      <w:r>
        <w:t xml:space="preserve"> патронируемые (опекаемые)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 xml:space="preserve">                          Начальнику территориального управления</w:t>
      </w:r>
    </w:p>
    <w:p w:rsidR="00DB2559" w:rsidRDefault="00DB2559">
      <w:pPr>
        <w:pStyle w:val="ConsPlusNonformat"/>
        <w:jc w:val="both"/>
      </w:pPr>
      <w:r>
        <w:t xml:space="preserve">                          Министерства социального развития</w:t>
      </w:r>
    </w:p>
    <w:p w:rsidR="00DB2559" w:rsidRDefault="00DB2559">
      <w:pPr>
        <w:pStyle w:val="ConsPlusNonformat"/>
        <w:jc w:val="both"/>
      </w:pPr>
      <w:r>
        <w:t xml:space="preserve">                          Пермского края </w:t>
      </w:r>
      <w:proofErr w:type="gramStart"/>
      <w:r>
        <w:t>по</w:t>
      </w:r>
      <w:proofErr w:type="gramEnd"/>
      <w:r>
        <w:t xml:space="preserve"> 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Дата рождения 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Паспорт: серия ___________ номер ________________</w:t>
      </w:r>
    </w:p>
    <w:p w:rsidR="00DB2559" w:rsidRDefault="00DB2559">
      <w:pPr>
        <w:pStyle w:val="ConsPlusNonformat"/>
        <w:jc w:val="both"/>
      </w:pPr>
      <w:r>
        <w:t xml:space="preserve">                          выдан "______"___________________________________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Адрес регистрации 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Адрес проживания 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Телефон: ________________ раб. 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bookmarkStart w:id="6" w:name="P659"/>
      <w:bookmarkEnd w:id="6"/>
      <w:r>
        <w:t xml:space="preserve">                                 ЗАЯВЛЕНИЕ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Прошу  предоставить  мне  социальное  обслуживание  в рамках технологии</w:t>
      </w:r>
    </w:p>
    <w:p w:rsidR="00DB2559" w:rsidRDefault="00DB2559">
      <w:pPr>
        <w:pStyle w:val="ConsPlusNonformat"/>
        <w:jc w:val="both"/>
      </w:pPr>
      <w:r>
        <w:t>"Семья для пожилого".</w:t>
      </w:r>
    </w:p>
    <w:p w:rsidR="00DB2559" w:rsidRDefault="00DB2559">
      <w:pPr>
        <w:pStyle w:val="ConsPlusNonformat"/>
        <w:jc w:val="both"/>
      </w:pPr>
      <w:r>
        <w:t xml:space="preserve">    </w:t>
      </w:r>
      <w:proofErr w:type="gramStart"/>
      <w:r>
        <w:t>Прошу назначить мне (в зависимости от степени дееспособности заявителя:</w:t>
      </w:r>
      <w:proofErr w:type="gramEnd"/>
    </w:p>
    <w:p w:rsidR="00DB2559" w:rsidRDefault="00DB2559">
      <w:pPr>
        <w:pStyle w:val="ConsPlusNonformat"/>
        <w:jc w:val="both"/>
      </w:pPr>
      <w:r>
        <w:t>помощника; опекуна) 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(Ф.И.О., дата рождения кандидата в помощники (опекуны))</w:t>
      </w:r>
    </w:p>
    <w:p w:rsidR="00DB2559" w:rsidRDefault="00DB2559">
      <w:pPr>
        <w:pStyle w:val="ConsPlusNonformat"/>
        <w:jc w:val="both"/>
      </w:pPr>
      <w:r>
        <w:t>при условии совместного проживания с ним по адресу: 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__________________________________________________________________________.</w:t>
      </w:r>
    </w:p>
    <w:p w:rsidR="00DB2559" w:rsidRDefault="00DB2559">
      <w:pPr>
        <w:pStyle w:val="ConsPlusNonformat"/>
        <w:jc w:val="both"/>
      </w:pPr>
      <w:r>
        <w:t>Настоящим сообщаю о себе следующие сведения:</w:t>
      </w:r>
    </w:p>
    <w:p w:rsidR="00DB2559" w:rsidRDefault="00DB2559">
      <w:pPr>
        <w:pStyle w:val="ConsPlusNonformat"/>
        <w:jc w:val="both"/>
      </w:pPr>
      <w:r>
        <w:t>1. Наличие близких родственников __________________________________________</w:t>
      </w:r>
    </w:p>
    <w:p w:rsidR="00DB2559" w:rsidRDefault="00DB2559">
      <w:pPr>
        <w:pStyle w:val="ConsPlusNonformat"/>
        <w:jc w:val="both"/>
      </w:pPr>
      <w:r>
        <w:t>2. Отношение родства с кандидатом в помощники (опекуны) ___________________</w:t>
      </w:r>
    </w:p>
    <w:p w:rsidR="00DB2559" w:rsidRDefault="00DB2559">
      <w:pPr>
        <w:pStyle w:val="ConsPlusNonformat"/>
        <w:jc w:val="both"/>
      </w:pPr>
      <w:r>
        <w:t>3. Степень дееспособности 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Решением ______________________________________ суда </w:t>
      </w:r>
      <w:proofErr w:type="gramStart"/>
      <w:r>
        <w:t>от</w:t>
      </w:r>
      <w:proofErr w:type="gramEnd"/>
      <w:r>
        <w:t xml:space="preserve"> "___" _____________</w:t>
      </w:r>
    </w:p>
    <w:p w:rsidR="00DB2559" w:rsidRDefault="00DB2559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недееспособным,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(реквизиты решения органа опеки и попечительства о назначении опекуна)</w:t>
      </w:r>
    </w:p>
    <w:p w:rsidR="00DB2559" w:rsidRDefault="00DB2559">
      <w:pPr>
        <w:pStyle w:val="ConsPlusNonformat"/>
        <w:jc w:val="both"/>
      </w:pPr>
      <w:r>
        <w:t xml:space="preserve">в     отношении     меня     установлена     опека,    опекуном    </w:t>
      </w:r>
      <w:proofErr w:type="gramStart"/>
      <w:r>
        <w:t>назначен</w:t>
      </w:r>
      <w:proofErr w:type="gramEnd"/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4. Нахожусь на пенсии, размер пенсии в месяц ______________________________</w:t>
      </w:r>
    </w:p>
    <w:p w:rsidR="00DB2559" w:rsidRDefault="00DB2559">
      <w:pPr>
        <w:pStyle w:val="ConsPlusNonformat"/>
        <w:jc w:val="both"/>
      </w:pPr>
      <w:r>
        <w:t>5.  Между мной и кандидатом в помощники (опекуны) отсутствуют неприязненные</w:t>
      </w:r>
    </w:p>
    <w:p w:rsidR="00DB2559" w:rsidRDefault="00DB2559">
      <w:pPr>
        <w:pStyle w:val="ConsPlusNonformat"/>
        <w:jc w:val="both"/>
      </w:pPr>
      <w:r>
        <w:t>отношения (пояснить) ______________________________________________________</w:t>
      </w:r>
    </w:p>
    <w:p w:rsidR="00DB2559" w:rsidRDefault="00DB2559">
      <w:pPr>
        <w:pStyle w:val="ConsPlusNonformat"/>
        <w:jc w:val="both"/>
      </w:pPr>
      <w:r>
        <w:t>6. Достоверность предоставленных сведений и документов подтверждаю.</w:t>
      </w:r>
    </w:p>
    <w:p w:rsidR="00DB2559" w:rsidRDefault="00DB2559">
      <w:pPr>
        <w:pStyle w:val="ConsPlusNonformat"/>
        <w:jc w:val="both"/>
      </w:pPr>
      <w:r>
        <w:t xml:space="preserve">С условиями предоставления социального обслуживания в технологии "Семья </w:t>
      </w:r>
      <w:proofErr w:type="gramStart"/>
      <w:r>
        <w:t>для</w:t>
      </w:r>
      <w:proofErr w:type="gramEnd"/>
    </w:p>
    <w:p w:rsidR="00DB2559" w:rsidRDefault="00DB2559">
      <w:pPr>
        <w:pStyle w:val="ConsPlusNonformat"/>
        <w:jc w:val="both"/>
      </w:pPr>
      <w:r>
        <w:t>пожилого" ознакомле</w:t>
      </w:r>
      <w:proofErr w:type="gramStart"/>
      <w:r>
        <w:t>н(</w:t>
      </w:r>
      <w:proofErr w:type="gramEnd"/>
      <w:r>
        <w:t>а).</w:t>
      </w:r>
    </w:p>
    <w:p w:rsidR="00DB2559" w:rsidRDefault="00DB2559">
      <w:pPr>
        <w:pStyle w:val="ConsPlusNonformat"/>
        <w:jc w:val="both"/>
      </w:pPr>
      <w:r>
        <w:lastRenderedPageBreak/>
        <w:t>________________                          ___________(____________________)</w:t>
      </w:r>
    </w:p>
    <w:p w:rsidR="00DB2559" w:rsidRDefault="00DB2559">
      <w:pPr>
        <w:pStyle w:val="ConsPlusNonformat"/>
        <w:jc w:val="both"/>
      </w:pPr>
      <w:r>
        <w:t xml:space="preserve">     (дата)                                (подпись)  (расшифровка подписи)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От имени и в интересах недееспособного подопечного в силу </w:t>
      </w:r>
      <w:hyperlink r:id="rId16" w:history="1">
        <w:r>
          <w:rPr>
            <w:color w:val="0000FF"/>
          </w:rPr>
          <w:t>ч. 2 ст. 29</w:t>
        </w:r>
      </w:hyperlink>
      <w:r>
        <w:t xml:space="preserve">, </w:t>
      </w:r>
      <w:hyperlink r:id="rId17" w:history="1">
        <w:r>
          <w:rPr>
            <w:color w:val="0000FF"/>
          </w:rPr>
          <w:t>ч. 2</w:t>
        </w:r>
      </w:hyperlink>
    </w:p>
    <w:p w:rsidR="00DB2559" w:rsidRDefault="00DB2559">
      <w:pPr>
        <w:pStyle w:val="ConsPlusNonformat"/>
        <w:jc w:val="both"/>
      </w:pPr>
      <w:r>
        <w:t>ст. 31 Гражданского кодекса Российской Федерации действует опекун.</w:t>
      </w:r>
    </w:p>
    <w:p w:rsidR="00DB2559" w:rsidRDefault="00DB2559">
      <w:pPr>
        <w:pStyle w:val="ConsPlusNonformat"/>
        <w:jc w:val="both"/>
      </w:pPr>
      <w:r>
        <w:t>________________                          ___________(____________________)</w:t>
      </w:r>
    </w:p>
    <w:p w:rsidR="00DB2559" w:rsidRDefault="00DB2559">
      <w:pPr>
        <w:pStyle w:val="ConsPlusNonformat"/>
        <w:jc w:val="both"/>
      </w:pPr>
      <w:r>
        <w:t xml:space="preserve">     (дата)                                (подпись)  (расшифровка подписи)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Сведения    по   личному   делу   проверил,   зарегистрировал   в   журнале</w:t>
      </w:r>
    </w:p>
    <w:p w:rsidR="00DB2559" w:rsidRDefault="00DB2559">
      <w:pPr>
        <w:pStyle w:val="ConsPlusNonformat"/>
        <w:jc w:val="both"/>
      </w:pPr>
      <w:r>
        <w:t>территориального управления "___" __________ 20__ г. под N ______</w:t>
      </w:r>
    </w:p>
    <w:p w:rsidR="00DB2559" w:rsidRDefault="00DB2559">
      <w:pPr>
        <w:pStyle w:val="ConsPlusNonformat"/>
        <w:jc w:val="both"/>
      </w:pPr>
      <w:r>
        <w:t>специалист ______________________________________________________________.</w:t>
      </w:r>
    </w:p>
    <w:p w:rsidR="00DB2559" w:rsidRDefault="00DB2559">
      <w:pPr>
        <w:pStyle w:val="ConsPlusNonformat"/>
        <w:jc w:val="both"/>
      </w:pPr>
      <w:r>
        <w:t xml:space="preserve">                           (фамилия, имя, отчество)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5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 xml:space="preserve">                          Начальнику территориального управления</w:t>
      </w:r>
    </w:p>
    <w:p w:rsidR="00DB2559" w:rsidRDefault="00DB2559">
      <w:pPr>
        <w:pStyle w:val="ConsPlusNonformat"/>
        <w:jc w:val="both"/>
      </w:pPr>
      <w:r>
        <w:t xml:space="preserve">                          Министерства социального развития Пермского края</w:t>
      </w:r>
    </w:p>
    <w:p w:rsidR="00DB2559" w:rsidRDefault="00DB2559">
      <w:pPr>
        <w:pStyle w:val="ConsPlusNonformat"/>
        <w:jc w:val="both"/>
      </w:pPr>
      <w:r>
        <w:t xml:space="preserve">                          по 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Дата рождения 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Паспорт: 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серия 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номер 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выдан</w:t>
      </w:r>
    </w:p>
    <w:p w:rsidR="00DB2559" w:rsidRDefault="00DB2559">
      <w:pPr>
        <w:pStyle w:val="ConsPlusNonformat"/>
        <w:jc w:val="both"/>
      </w:pPr>
      <w:r>
        <w:t xml:space="preserve">                          "____" 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Адрес регистрации 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Адрес проживания 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Телефон: _________________ раб. 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bookmarkStart w:id="7" w:name="P725"/>
      <w:bookmarkEnd w:id="7"/>
      <w:r>
        <w:t xml:space="preserve">                                 ЗАЯВЛЕНИЕ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Я, гр. 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            (Ф.И.О. патронируемого (подопечного))</w:t>
      </w:r>
    </w:p>
    <w:p w:rsidR="00DB2559" w:rsidRDefault="00DB2559">
      <w:pPr>
        <w:pStyle w:val="ConsPlusNonformat"/>
        <w:jc w:val="both"/>
      </w:pPr>
      <w:r>
        <w:t>даю    согласие    на    перечисление    денежной    выплаты    в   размере</w:t>
      </w:r>
    </w:p>
    <w:p w:rsidR="00DB2559" w:rsidRDefault="00DB2559">
      <w:pPr>
        <w:pStyle w:val="ConsPlusNonformat"/>
        <w:jc w:val="both"/>
      </w:pPr>
      <w:r>
        <w:t>_______________________________________________ (__________________________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_________________________________________________________________) рублей</w:t>
      </w:r>
    </w:p>
    <w:p w:rsidR="00DB2559" w:rsidRDefault="00DB2559">
      <w:pPr>
        <w:pStyle w:val="ConsPlusNonformat"/>
        <w:jc w:val="both"/>
      </w:pPr>
      <w:r>
        <w:t>на счет N _____________________________________________________ в отделении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назначенного мне помощника (опекуна) 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(Ф.И.О., дата рождения помощника (опекуна))</w:t>
      </w:r>
    </w:p>
    <w:p w:rsidR="00DB2559" w:rsidRDefault="00DB2559">
      <w:pPr>
        <w:pStyle w:val="ConsPlusNonformat"/>
        <w:jc w:val="both"/>
      </w:pPr>
      <w:r>
        <w:t>паспорт: серия _________ номер _____________ выдан "____"__________________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__________________________________________________________________________.</w:t>
      </w:r>
    </w:p>
    <w:p w:rsidR="00DB2559" w:rsidRDefault="00DB2559">
      <w:pPr>
        <w:pStyle w:val="ConsPlusNonformat"/>
        <w:jc w:val="both"/>
      </w:pPr>
      <w:r>
        <w:t>Достоверность предоставленных сведений и документов подтверждаю.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  условиями  предоставления  социального обслуживания в форме материальной</w:t>
      </w:r>
    </w:p>
    <w:p w:rsidR="00DB2559" w:rsidRDefault="00DB2559">
      <w:pPr>
        <w:pStyle w:val="ConsPlusNonformat"/>
        <w:jc w:val="both"/>
      </w:pPr>
      <w:r>
        <w:t>помощи ознакомле</w:t>
      </w:r>
      <w:proofErr w:type="gramStart"/>
      <w:r>
        <w:t>н(</w:t>
      </w:r>
      <w:proofErr w:type="gramEnd"/>
      <w:r>
        <w:t>а).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________________                          ___________(____________________)</w:t>
      </w:r>
    </w:p>
    <w:p w:rsidR="00DB2559" w:rsidRDefault="00DB2559">
      <w:pPr>
        <w:pStyle w:val="ConsPlusNonformat"/>
        <w:jc w:val="both"/>
      </w:pPr>
      <w:r>
        <w:t xml:space="preserve">     (дата)                                (подпись)  (расшифровка подписи)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От имени и в интересах недееспособного подопечного в силу </w:t>
      </w:r>
      <w:hyperlink r:id="rId18" w:history="1">
        <w:r>
          <w:rPr>
            <w:color w:val="0000FF"/>
          </w:rPr>
          <w:t>ч. 2 ст. 29</w:t>
        </w:r>
      </w:hyperlink>
      <w:r>
        <w:t xml:space="preserve">, </w:t>
      </w:r>
      <w:hyperlink r:id="rId19" w:history="1">
        <w:r>
          <w:rPr>
            <w:color w:val="0000FF"/>
          </w:rPr>
          <w:t>ч. 2</w:t>
        </w:r>
      </w:hyperlink>
    </w:p>
    <w:p w:rsidR="00DB2559" w:rsidRDefault="00DB2559">
      <w:pPr>
        <w:pStyle w:val="ConsPlusNonformat"/>
        <w:jc w:val="both"/>
      </w:pPr>
      <w:r>
        <w:t>ст. 31 Гражданского кодекса Российской Федерации действует опекун.</w:t>
      </w:r>
    </w:p>
    <w:p w:rsidR="00DB2559" w:rsidRDefault="00DB2559">
      <w:pPr>
        <w:pStyle w:val="ConsPlusNonformat"/>
        <w:jc w:val="both"/>
      </w:pPr>
      <w:r>
        <w:t>________________                          ___________(____________________)</w:t>
      </w:r>
    </w:p>
    <w:p w:rsidR="00DB2559" w:rsidRDefault="00DB2559">
      <w:pPr>
        <w:pStyle w:val="ConsPlusNonformat"/>
        <w:jc w:val="both"/>
      </w:pPr>
      <w:r>
        <w:t xml:space="preserve">     (дата)                                (подпись)  (расшифровка подписи)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Сведения    по   личному   делу   проверил,   зарегистрировал   в   журнале</w:t>
      </w:r>
    </w:p>
    <w:p w:rsidR="00DB2559" w:rsidRDefault="00DB2559">
      <w:pPr>
        <w:pStyle w:val="ConsPlusNonformat"/>
        <w:jc w:val="both"/>
      </w:pPr>
      <w:r>
        <w:t>территориального управления</w:t>
      </w:r>
    </w:p>
    <w:p w:rsidR="00DB2559" w:rsidRDefault="00DB2559">
      <w:pPr>
        <w:pStyle w:val="ConsPlusNonformat"/>
        <w:jc w:val="both"/>
      </w:pPr>
      <w:r>
        <w:t>"____"  _________________ 20__ г. под N _________</w:t>
      </w:r>
    </w:p>
    <w:p w:rsidR="00DB2559" w:rsidRDefault="00DB2559">
      <w:pPr>
        <w:pStyle w:val="ConsPlusNonformat"/>
        <w:jc w:val="both"/>
      </w:pPr>
      <w:r>
        <w:t>специалист 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(фамилия, имя, отчество)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6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>Угловой штамп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bookmarkStart w:id="8" w:name="P774"/>
      <w:bookmarkEnd w:id="8"/>
      <w:r>
        <w:t xml:space="preserve">                          МЕДИЦИНСКОЕ ЗАКЛЮЧЕНИЕ</w:t>
      </w:r>
    </w:p>
    <w:p w:rsidR="00DB2559" w:rsidRDefault="00DB2559">
      <w:pPr>
        <w:pStyle w:val="ConsPlusNonformat"/>
        <w:jc w:val="both"/>
      </w:pPr>
      <w:r>
        <w:t xml:space="preserve">                      для предоставления обслуживания</w:t>
      </w:r>
    </w:p>
    <w:p w:rsidR="00DB2559" w:rsidRDefault="00DB2559">
      <w:pPr>
        <w:pStyle w:val="ConsPlusNonformat"/>
        <w:jc w:val="both"/>
      </w:pPr>
      <w:r>
        <w:t xml:space="preserve">                     в технологии "Семья для пожилого"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Выдано 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(наименование и адрес медицинской организации)</w:t>
      </w:r>
    </w:p>
    <w:p w:rsidR="00DB2559" w:rsidRDefault="00DB2559">
      <w:pPr>
        <w:pStyle w:val="ConsPlusNonformat"/>
        <w:jc w:val="both"/>
      </w:pPr>
      <w:r>
        <w:t>Фамилия, имя, отчество 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(фамилия, имя, отчество патронируемого (подопечного))</w:t>
      </w:r>
    </w:p>
    <w:p w:rsidR="00DB2559" w:rsidRDefault="00DB2559">
      <w:pPr>
        <w:pStyle w:val="ConsPlusNonformat"/>
        <w:jc w:val="both"/>
      </w:pPr>
      <w:r>
        <w:t>Число, месяц, год рождения ________________________________________________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Состояние здоровья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(передвигается самостоятельно, находится на постельном режиме)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Выписка  из  амбулаторной  карты  с  указанием  основного  и сопутствующего</w:t>
      </w:r>
    </w:p>
    <w:p w:rsidR="00DB2559" w:rsidRDefault="00DB2559">
      <w:pPr>
        <w:pStyle w:val="ConsPlusNonformat"/>
        <w:jc w:val="both"/>
      </w:pPr>
      <w:r>
        <w:t>заболеваний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Группа инвалидности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Степень способности к самообслуживанию 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Наличие  (отсутствие) заболеваний,  при наличии которых  лицо не может быть</w:t>
      </w:r>
    </w:p>
    <w:p w:rsidR="00DB2559" w:rsidRDefault="00DB2559">
      <w:pPr>
        <w:pStyle w:val="ConsPlusNonformat"/>
        <w:jc w:val="both"/>
      </w:pPr>
      <w:r>
        <w:t xml:space="preserve">принято в технологию "Семья для пожилого" </w:t>
      </w:r>
      <w:hyperlink w:anchor="P811" w:history="1">
        <w:r>
          <w:rPr>
            <w:color w:val="0000FF"/>
          </w:rPr>
          <w:t>&lt;1&gt;</w:t>
        </w:r>
      </w:hyperlink>
      <w:r>
        <w:t xml:space="preserve"> 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(указать наличие или отсутствие противопоказаний)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Лечащий врач</w:t>
      </w:r>
    </w:p>
    <w:p w:rsidR="00DB2559" w:rsidRDefault="00DB2559">
      <w:pPr>
        <w:pStyle w:val="ConsPlusNonformat"/>
        <w:jc w:val="both"/>
      </w:pPr>
      <w:r>
        <w:t>Зав. отделением                                                   Ф.И.О.</w:t>
      </w:r>
    </w:p>
    <w:p w:rsidR="00DB2559" w:rsidRDefault="00DB2559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                             (подпись)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"___" _________________ 20__ г.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--------------------------------</w:t>
      </w:r>
    </w:p>
    <w:p w:rsidR="00DB2559" w:rsidRDefault="00DB2559">
      <w:pPr>
        <w:pStyle w:val="ConsPlusNonformat"/>
        <w:jc w:val="both"/>
      </w:pPr>
      <w:bookmarkStart w:id="9" w:name="P811"/>
      <w:bookmarkEnd w:id="9"/>
      <w:r>
        <w:t xml:space="preserve">    &lt;1&gt; 1. Туберкулез органов  дыхания у лиц,  относящихся к I и II группам</w:t>
      </w:r>
    </w:p>
    <w:p w:rsidR="00DB2559" w:rsidRDefault="00DB2559">
      <w:pPr>
        <w:pStyle w:val="ConsPlusNonformat"/>
        <w:jc w:val="both"/>
      </w:pPr>
      <w:r>
        <w:t>диспансерного наблюдения.</w:t>
      </w:r>
    </w:p>
    <w:p w:rsidR="00DB2559" w:rsidRDefault="00DB2559">
      <w:pPr>
        <w:pStyle w:val="ConsPlusNonformat"/>
        <w:jc w:val="both"/>
      </w:pPr>
      <w:r>
        <w:t xml:space="preserve">    2.  Инфекционные  заболевания до прекращения диспансерного наблюдения </w:t>
      </w:r>
      <w:proofErr w:type="gramStart"/>
      <w:r>
        <w:t>в</w:t>
      </w:r>
      <w:proofErr w:type="gramEnd"/>
    </w:p>
    <w:p w:rsidR="00DB2559" w:rsidRDefault="00DB2559">
      <w:pPr>
        <w:pStyle w:val="ConsPlusNonformat"/>
        <w:jc w:val="both"/>
      </w:pPr>
      <w:r>
        <w:t>связи со стойкой ремиссией.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7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  <w:r>
        <w:t>форма заявления кандидата в помощники (опекуны)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 xml:space="preserve">                               Начальнику территориального управления</w:t>
      </w:r>
    </w:p>
    <w:p w:rsidR="00DB2559" w:rsidRDefault="00DB2559">
      <w:pPr>
        <w:pStyle w:val="ConsPlusNonformat"/>
        <w:jc w:val="both"/>
      </w:pPr>
      <w:r>
        <w:t xml:space="preserve">                               Министерства социального развития</w:t>
      </w:r>
    </w:p>
    <w:p w:rsidR="00DB2559" w:rsidRDefault="00DB2559">
      <w:pPr>
        <w:pStyle w:val="ConsPlusNonformat"/>
        <w:jc w:val="both"/>
      </w:pPr>
      <w:r>
        <w:t xml:space="preserve">                               Пермского края </w:t>
      </w:r>
      <w:proofErr w:type="gramStart"/>
      <w:r>
        <w:t>по</w:t>
      </w:r>
      <w:proofErr w:type="gramEnd"/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Дата рождения 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Паспорт: серия ________ номер 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выдан</w:t>
      </w:r>
    </w:p>
    <w:p w:rsidR="00DB2559" w:rsidRDefault="00DB2559">
      <w:pPr>
        <w:pStyle w:val="ConsPlusNonformat"/>
        <w:jc w:val="both"/>
      </w:pPr>
      <w:r>
        <w:t xml:space="preserve">                               "____"______________________________________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Адрес регистрации 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Адрес проживания 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Телефон: дом. 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раб. _______________________________________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bookmarkStart w:id="10" w:name="P846"/>
      <w:bookmarkEnd w:id="10"/>
      <w:r>
        <w:t xml:space="preserve">                                 ЗАЯВЛЕНИЕ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</w:t>
      </w:r>
      <w:proofErr w:type="gramStart"/>
      <w:r>
        <w:t>Прошу   назначить   меня   (в  зависимости  от  степени  дееспособности</w:t>
      </w:r>
      <w:proofErr w:type="gramEnd"/>
    </w:p>
    <w:p w:rsidR="00DB2559" w:rsidRDefault="00DB2559">
      <w:pPr>
        <w:pStyle w:val="ConsPlusNonformat"/>
        <w:jc w:val="both"/>
      </w:pPr>
      <w:r>
        <w:t>подопечного: помощником; опекуном)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    (Ф.И.О. подопечного, дата рождения подопечного)</w:t>
      </w:r>
    </w:p>
    <w:p w:rsidR="00DB2559" w:rsidRDefault="00DB2559">
      <w:pPr>
        <w:pStyle w:val="ConsPlusNonformat"/>
        <w:jc w:val="both"/>
      </w:pPr>
      <w:r>
        <w:t xml:space="preserve">признанного недееспособным по решению ______________ суда </w:t>
      </w:r>
      <w:proofErr w:type="gramStart"/>
      <w:r>
        <w:t>от</w:t>
      </w:r>
      <w:proofErr w:type="gramEnd"/>
      <w:r>
        <w:t xml:space="preserve"> "___" _______,</w:t>
      </w:r>
    </w:p>
    <w:p w:rsidR="00DB2559" w:rsidRDefault="00DB2559">
      <w:pPr>
        <w:pStyle w:val="ConsPlusNonformat"/>
        <w:jc w:val="both"/>
      </w:pPr>
      <w:r>
        <w:t>паспорт: серия _________ номер _____________ выдан "____"__________________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__________________________________________________________________________,</w:t>
      </w:r>
    </w:p>
    <w:p w:rsidR="00DB2559" w:rsidRDefault="00DB2559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___________________________________________,</w:t>
      </w:r>
    </w:p>
    <w:p w:rsidR="00DB2559" w:rsidRDefault="00DB2559">
      <w:pPr>
        <w:pStyle w:val="ConsPlusNonformat"/>
        <w:jc w:val="both"/>
      </w:pPr>
      <w:r>
        <w:t>при условии совместного проживания с подопечным по адресу: ________________</w:t>
      </w:r>
    </w:p>
    <w:p w:rsidR="00DB2559" w:rsidRDefault="00DB2559">
      <w:pPr>
        <w:pStyle w:val="ConsPlusNonformat"/>
        <w:jc w:val="both"/>
      </w:pPr>
      <w:r>
        <w:t>Настоящим сообщаю о себе следующие сведения:</w:t>
      </w:r>
    </w:p>
    <w:p w:rsidR="00DB2559" w:rsidRDefault="00DB2559">
      <w:pPr>
        <w:pStyle w:val="ConsPlusNonformat"/>
        <w:jc w:val="both"/>
      </w:pPr>
      <w:r>
        <w:t xml:space="preserve">1.1.  </w:t>
      </w:r>
      <w:proofErr w:type="gramStart"/>
      <w:r>
        <w:t>Мне на праве собственности (индивидуальная, долевая ________ (указать</w:t>
      </w:r>
      <w:proofErr w:type="gramEnd"/>
    </w:p>
    <w:p w:rsidR="00DB2559" w:rsidRDefault="00DB2559">
      <w:pPr>
        <w:pStyle w:val="ConsPlusNonformat"/>
        <w:jc w:val="both"/>
      </w:pPr>
      <w:proofErr w:type="gramStart"/>
      <w:r>
        <w:t>размер    доли),   совместная   собственность)   либо   праве   пользования</w:t>
      </w:r>
      <w:proofErr w:type="gramEnd"/>
    </w:p>
    <w:p w:rsidR="00DB2559" w:rsidRDefault="00DB2559">
      <w:pPr>
        <w:pStyle w:val="ConsPlusNonformat"/>
        <w:jc w:val="both"/>
      </w:pPr>
      <w:r>
        <w:t>(подчеркнуть) принадлежит следующее жилое помещение:</w:t>
      </w:r>
    </w:p>
    <w:p w:rsidR="00DB2559" w:rsidRDefault="00DB2559">
      <w:pPr>
        <w:pStyle w:val="ConsPlusNonformat"/>
        <w:jc w:val="both"/>
      </w:pPr>
      <w:r>
        <w:t>квартира,   часть   квартиры,   комната,   жилой  дом,  часть  жилого  дома</w:t>
      </w:r>
    </w:p>
    <w:p w:rsidR="00DB2559" w:rsidRDefault="00DB2559">
      <w:pPr>
        <w:pStyle w:val="ConsPlusNonformat"/>
        <w:jc w:val="both"/>
      </w:pPr>
      <w:r>
        <w:t>(подчеркнуть)</w:t>
      </w:r>
    </w:p>
    <w:p w:rsidR="00DB2559" w:rsidRDefault="00DB2559">
      <w:pPr>
        <w:pStyle w:val="ConsPlusNonformat"/>
        <w:jc w:val="both"/>
      </w:pPr>
      <w:r>
        <w:t>в соответствии (указать реквизиты правоустанавливающего документа) 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по адресу: 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1.2. Мне не принадлежит на праве собственности либо праве пользования </w:t>
      </w:r>
      <w:proofErr w:type="gramStart"/>
      <w:r>
        <w:t>жилое</w:t>
      </w:r>
      <w:proofErr w:type="gramEnd"/>
    </w:p>
    <w:p w:rsidR="00DB2559" w:rsidRDefault="00DB2559">
      <w:pPr>
        <w:pStyle w:val="ConsPlusNonformat"/>
        <w:jc w:val="both"/>
      </w:pPr>
      <w:r>
        <w:lastRenderedPageBreak/>
        <w:t>помещение,  местом  жительства  (фактического  места  пребывания)  является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Правоустанавливающие   документы   на   жилое   помещение  либо  документы,</w:t>
      </w:r>
    </w:p>
    <w:p w:rsidR="00DB2559" w:rsidRDefault="00DB2559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его отсутствие, прилагаются.</w:t>
      </w:r>
    </w:p>
    <w:p w:rsidR="00DB2559" w:rsidRDefault="00DB2559">
      <w:pPr>
        <w:pStyle w:val="ConsPlusNonformat"/>
        <w:jc w:val="both"/>
      </w:pPr>
      <w:r>
        <w:t>2.  Семейное положение: не женат (не замужем), разведе</w:t>
      </w:r>
      <w:proofErr w:type="gramStart"/>
      <w:r>
        <w:t>н(</w:t>
      </w:r>
      <w:proofErr w:type="gramEnd"/>
      <w:r>
        <w:t>а), вдовец (вдова),</w:t>
      </w:r>
    </w:p>
    <w:p w:rsidR="00DB2559" w:rsidRDefault="00DB2559">
      <w:pPr>
        <w:pStyle w:val="ConsPlusNonformat"/>
        <w:jc w:val="both"/>
      </w:pPr>
      <w:r>
        <w:t>женат (замужем) (подчеркнуть)</w:t>
      </w:r>
    </w:p>
    <w:p w:rsidR="00DB2559" w:rsidRDefault="00DB2559">
      <w:pPr>
        <w:pStyle w:val="ConsPlusNonformat"/>
        <w:jc w:val="both"/>
      </w:pPr>
      <w:r>
        <w:t>3. Ф.И.О. супруга (супруги) _______________________________________________</w:t>
      </w:r>
    </w:p>
    <w:p w:rsidR="00DB2559" w:rsidRDefault="00DB2559">
      <w:pPr>
        <w:pStyle w:val="ConsPlusNonformat"/>
        <w:jc w:val="both"/>
      </w:pPr>
      <w:r>
        <w:t>4. Наличие близких родственников 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5. Наличие несовершеннолетних детей 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6. Отношение родства с подопечным _________________________________________</w:t>
      </w:r>
    </w:p>
    <w:p w:rsidR="00DB2559" w:rsidRDefault="00DB2559">
      <w:pPr>
        <w:pStyle w:val="ConsPlusNonformat"/>
        <w:jc w:val="both"/>
      </w:pPr>
      <w:r>
        <w:t>7. Степень дееспособности _________________________________________________</w:t>
      </w:r>
    </w:p>
    <w:p w:rsidR="00DB2559" w:rsidRDefault="00DB2559">
      <w:pPr>
        <w:pStyle w:val="ConsPlusNonformat"/>
        <w:jc w:val="both"/>
      </w:pPr>
      <w:r>
        <w:t>8.  Судимость  за  преступления  против личности или подобные преступления,</w:t>
      </w:r>
    </w:p>
    <w:p w:rsidR="00DB2559" w:rsidRDefault="00DB2559">
      <w:pPr>
        <w:pStyle w:val="ConsPlusNonformat"/>
        <w:jc w:val="both"/>
      </w:pPr>
      <w:r>
        <w:t>привлечение к уголовной ответственности ___________________________________</w:t>
      </w:r>
    </w:p>
    <w:p w:rsidR="00DB2559" w:rsidRDefault="00DB2559">
      <w:pPr>
        <w:pStyle w:val="ConsPlusNonformat"/>
        <w:jc w:val="both"/>
      </w:pPr>
      <w:r>
        <w:t>9. Степень злоупотребления  спиртными напитками,  наркотическими средствами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10.  </w:t>
      </w:r>
      <w:proofErr w:type="gramStart"/>
      <w:r>
        <w:t>Имею  постоянный  источник  дохода  (место работы, дата начала работы,</w:t>
      </w:r>
      <w:proofErr w:type="gramEnd"/>
    </w:p>
    <w:p w:rsidR="00DB2559" w:rsidRDefault="00DB2559">
      <w:pPr>
        <w:pStyle w:val="ConsPlusNonformat"/>
        <w:jc w:val="both"/>
      </w:pPr>
      <w:r>
        <w:t>размер дохода в месяц) 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11. Пенсионер, размер пенсии в месяц ______________________________________</w:t>
      </w:r>
    </w:p>
    <w:p w:rsidR="00DB2559" w:rsidRDefault="00DB2559">
      <w:pPr>
        <w:pStyle w:val="ConsPlusNonformat"/>
        <w:jc w:val="both"/>
      </w:pPr>
      <w:r>
        <w:t>12.   Между   мной   и   подопечным   отсутствуют  неприязненные  отношения</w:t>
      </w:r>
    </w:p>
    <w:p w:rsidR="00DB2559" w:rsidRDefault="00DB2559">
      <w:pPr>
        <w:pStyle w:val="ConsPlusNonformat"/>
        <w:jc w:val="both"/>
      </w:pPr>
      <w:r>
        <w:t>(пояснения) 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13. Я, ___________________________________________________________________,</w:t>
      </w:r>
    </w:p>
    <w:p w:rsidR="00DB2559" w:rsidRDefault="00DB2559">
      <w:pPr>
        <w:pStyle w:val="ConsPlusNonformat"/>
        <w:jc w:val="both"/>
      </w:pPr>
      <w:r>
        <w:t>полностью  осведомле</w:t>
      </w:r>
      <w:proofErr w:type="gramStart"/>
      <w:r>
        <w:t>н(</w:t>
      </w:r>
      <w:proofErr w:type="gramEnd"/>
      <w:r>
        <w:t>а)  об обязанностях  помощника (опекуна)  в отношении</w:t>
      </w:r>
    </w:p>
    <w:p w:rsidR="00DB2559" w:rsidRDefault="00DB2559">
      <w:pPr>
        <w:pStyle w:val="ConsPlusNonformat"/>
        <w:jc w:val="both"/>
      </w:pPr>
      <w:r>
        <w:t xml:space="preserve">подопечного  в  соответствии  со </w:t>
      </w:r>
      <w:hyperlink r:id="rId20" w:history="1">
        <w:r>
          <w:rPr>
            <w:color w:val="0000FF"/>
          </w:rPr>
          <w:t>ст. 41</w:t>
        </w:r>
      </w:hyperlink>
      <w:r>
        <w:t xml:space="preserve"> (</w:t>
      </w:r>
      <w:hyperlink r:id="rId21" w:history="1">
        <w:r>
          <w:rPr>
            <w:color w:val="0000FF"/>
          </w:rPr>
          <w:t>ст. 29</w:t>
        </w:r>
      </w:hyperlink>
      <w:r>
        <w:t xml:space="preserve">, </w:t>
      </w:r>
      <w:hyperlink r:id="rId22" w:history="1">
        <w:r>
          <w:rPr>
            <w:color w:val="0000FF"/>
          </w:rPr>
          <w:t>31</w:t>
        </w:r>
      </w:hyperlink>
      <w:r>
        <w:t>-</w:t>
      </w:r>
      <w:hyperlink r:id="rId23" w:history="1">
        <w:r>
          <w:rPr>
            <w:color w:val="0000FF"/>
          </w:rPr>
          <w:t>32</w:t>
        </w:r>
      </w:hyperlink>
      <w:r>
        <w:t xml:space="preserve">, </w:t>
      </w:r>
      <w:hyperlink r:id="rId24" w:history="1">
        <w:r>
          <w:rPr>
            <w:color w:val="0000FF"/>
          </w:rPr>
          <w:t>35</w:t>
        </w:r>
      </w:hyperlink>
      <w:r>
        <w:t>-</w:t>
      </w:r>
      <w:hyperlink r:id="rId25" w:history="1">
        <w:r>
          <w:rPr>
            <w:color w:val="0000FF"/>
          </w:rPr>
          <w:t>37</w:t>
        </w:r>
      </w:hyperlink>
      <w:r>
        <w:t>) Гражданского</w:t>
      </w:r>
    </w:p>
    <w:p w:rsidR="00DB2559" w:rsidRDefault="00DB2559">
      <w:pPr>
        <w:pStyle w:val="ConsPlusNonformat"/>
        <w:jc w:val="both"/>
      </w:pPr>
      <w:r>
        <w:t>кодекса  Российской  Федерации,  обязуюсь  заботиться  о  содержании своего</w:t>
      </w:r>
    </w:p>
    <w:p w:rsidR="00DB2559" w:rsidRDefault="00DB2559">
      <w:pPr>
        <w:pStyle w:val="ConsPlusNonformat"/>
        <w:jc w:val="both"/>
      </w:pPr>
      <w:r>
        <w:t>подопечного,  об  обеспечении  его  уходом и лечением, защищать его права и</w:t>
      </w:r>
    </w:p>
    <w:p w:rsidR="00DB2559" w:rsidRDefault="00DB2559">
      <w:pPr>
        <w:pStyle w:val="ConsPlusNonformat"/>
        <w:jc w:val="both"/>
      </w:pPr>
      <w:r>
        <w:t>интересы,  извещать  орган  опеки  и попечительства о перемене своего места</w:t>
      </w:r>
    </w:p>
    <w:p w:rsidR="00DB2559" w:rsidRDefault="00DB2559">
      <w:pPr>
        <w:pStyle w:val="ConsPlusNonformat"/>
        <w:jc w:val="both"/>
      </w:pPr>
      <w:r>
        <w:t>жительства, а также места жительства подопечного.</w:t>
      </w:r>
    </w:p>
    <w:p w:rsidR="00DB2559" w:rsidRDefault="00DB2559">
      <w:pPr>
        <w:pStyle w:val="ConsPlusNonformat"/>
        <w:jc w:val="both"/>
      </w:pPr>
      <w:r>
        <w:t>14. Достоверность представленных сведений и документов подтверждаю.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  условиями участия в технологии "Семья для пожилого" в качестве помощника</w:t>
      </w:r>
    </w:p>
    <w:p w:rsidR="00DB2559" w:rsidRDefault="00DB2559">
      <w:pPr>
        <w:pStyle w:val="ConsPlusNonformat"/>
        <w:jc w:val="both"/>
      </w:pPr>
      <w:r>
        <w:t>(опекуна) ознакомле</w:t>
      </w:r>
      <w:proofErr w:type="gramStart"/>
      <w:r>
        <w:t>н(</w:t>
      </w:r>
      <w:proofErr w:type="gramEnd"/>
      <w:r>
        <w:t>а).</w:t>
      </w:r>
    </w:p>
    <w:p w:rsidR="00DB2559" w:rsidRDefault="00DB2559">
      <w:pPr>
        <w:pStyle w:val="ConsPlusNonformat"/>
        <w:jc w:val="both"/>
      </w:pPr>
      <w:r>
        <w:t>________________                          ___________(____________________)</w:t>
      </w:r>
    </w:p>
    <w:p w:rsidR="00DB2559" w:rsidRDefault="00DB2559">
      <w:pPr>
        <w:pStyle w:val="ConsPlusNonformat"/>
        <w:jc w:val="both"/>
      </w:pPr>
      <w:r>
        <w:t xml:space="preserve">     (дата)                                (подпись)  (расшифровка подписи)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Сведения   по   личному   делу   проверил,    зарегистрировал   в   журнале</w:t>
      </w:r>
    </w:p>
    <w:p w:rsidR="00DB2559" w:rsidRDefault="00DB2559">
      <w:pPr>
        <w:pStyle w:val="ConsPlusNonformat"/>
        <w:jc w:val="both"/>
      </w:pPr>
      <w:r>
        <w:t>территориального управления "____" ________________ 20___ г. под  N ______</w:t>
      </w:r>
    </w:p>
    <w:p w:rsidR="00DB2559" w:rsidRDefault="00DB2559">
      <w:pPr>
        <w:pStyle w:val="ConsPlusNonformat"/>
        <w:jc w:val="both"/>
      </w:pPr>
      <w:r>
        <w:t>специалист 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(фамилия, имя, отчество)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8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r>
        <w:t xml:space="preserve">                               Начальнику территориального управления</w:t>
      </w:r>
    </w:p>
    <w:p w:rsidR="00DB2559" w:rsidRDefault="00DB2559">
      <w:pPr>
        <w:pStyle w:val="ConsPlusNonformat"/>
        <w:jc w:val="both"/>
      </w:pPr>
      <w:r>
        <w:t xml:space="preserve">                               Министерства социального развития</w:t>
      </w:r>
    </w:p>
    <w:p w:rsidR="00DB2559" w:rsidRDefault="00DB2559">
      <w:pPr>
        <w:pStyle w:val="ConsPlusNonformat"/>
        <w:jc w:val="both"/>
      </w:pPr>
      <w:r>
        <w:lastRenderedPageBreak/>
        <w:t xml:space="preserve">                               Пермского края </w:t>
      </w:r>
      <w:proofErr w:type="gramStart"/>
      <w:r>
        <w:t>по</w:t>
      </w:r>
      <w:proofErr w:type="gramEnd"/>
      <w:r>
        <w:t xml:space="preserve"> 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Дата рождения 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Паспорт: серия ________ номер 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выдан "____"________________________________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Адрес регистрации 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Адрес проживания 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Телефон: _______________ раб. 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bookmarkStart w:id="11" w:name="P940"/>
      <w:bookmarkEnd w:id="11"/>
      <w:r>
        <w:t xml:space="preserve">                                 ЗАЯВЛЕНИЕ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Я, гр. 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                      (Ф.И.О., дата рождения)</w:t>
      </w:r>
    </w:p>
    <w:p w:rsidR="00DB2559" w:rsidRDefault="00DB2559">
      <w:pPr>
        <w:pStyle w:val="ConsPlusNonformat"/>
        <w:jc w:val="both"/>
      </w:pPr>
      <w:r>
        <w:t>прихожусь ________________________________________________________________,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             (Ф.И.О. помощника (опекуна))</w:t>
      </w:r>
    </w:p>
    <w:p w:rsidR="00DB2559" w:rsidRDefault="00DB2559">
      <w:pPr>
        <w:pStyle w:val="ConsPlusNonformat"/>
        <w:jc w:val="both"/>
      </w:pPr>
      <w:r>
        <w:t>кандидату в помощники (опекуны)) _________________________________________,</w:t>
      </w:r>
    </w:p>
    <w:p w:rsidR="00DB2559" w:rsidRDefault="00DB2559">
      <w:pPr>
        <w:pStyle w:val="ConsPlusNonformat"/>
        <w:jc w:val="both"/>
      </w:pPr>
      <w:r>
        <w:t xml:space="preserve">                                        (указать степень родства)</w:t>
      </w:r>
    </w:p>
    <w:p w:rsidR="00DB2559" w:rsidRDefault="00DB2559">
      <w:pPr>
        <w:pStyle w:val="ConsPlusNonformat"/>
        <w:jc w:val="both"/>
      </w:pPr>
      <w:r>
        <w:t>даю согласие на осуществление им (ею) 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(патронажа, опеки (нужное указать)</w:t>
      </w:r>
      <w:proofErr w:type="gramEnd"/>
    </w:p>
    <w:p w:rsidR="00DB2559" w:rsidRDefault="00DB2559">
      <w:pPr>
        <w:pStyle w:val="ConsPlusNonformat"/>
        <w:jc w:val="both"/>
      </w:pPr>
      <w:r>
        <w:t>над 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(Ф.И.О. патронируемого (подопечного))</w:t>
      </w:r>
    </w:p>
    <w:p w:rsidR="00DB2559" w:rsidRDefault="00DB2559">
      <w:pPr>
        <w:pStyle w:val="ConsPlusNonformat"/>
        <w:jc w:val="both"/>
      </w:pPr>
      <w:r>
        <w:t>при условии их совместного проживания по адресу: 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 xml:space="preserve">    С   условиями   предоставления   социального   обслуживания   в   форме</w:t>
      </w:r>
    </w:p>
    <w:p w:rsidR="00DB2559" w:rsidRDefault="00DB2559">
      <w:pPr>
        <w:pStyle w:val="ConsPlusNonformat"/>
        <w:jc w:val="both"/>
      </w:pPr>
      <w:r>
        <w:t>материальной помощи ознакомле</w:t>
      </w:r>
      <w:proofErr w:type="gramStart"/>
      <w:r>
        <w:t>н(</w:t>
      </w:r>
      <w:proofErr w:type="gramEnd"/>
      <w:r>
        <w:t>а).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________________                          ___________(____________________)</w:t>
      </w:r>
    </w:p>
    <w:p w:rsidR="00DB2559" w:rsidRDefault="00DB2559">
      <w:pPr>
        <w:pStyle w:val="ConsPlusNonformat"/>
        <w:jc w:val="both"/>
      </w:pPr>
      <w:r>
        <w:t xml:space="preserve">     (дата)                                (подпись)  (расшифровка подписи)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Сведения    по   личному   делу   проверил,   зарегистрировал   в   журнале</w:t>
      </w:r>
    </w:p>
    <w:p w:rsidR="00DB2559" w:rsidRDefault="00DB2559">
      <w:pPr>
        <w:pStyle w:val="ConsPlusNonformat"/>
        <w:jc w:val="both"/>
      </w:pPr>
      <w:r>
        <w:t>территориального управления</w:t>
      </w:r>
    </w:p>
    <w:p w:rsidR="00DB2559" w:rsidRDefault="00DB2559">
      <w:pPr>
        <w:pStyle w:val="ConsPlusNonformat"/>
        <w:jc w:val="both"/>
      </w:pPr>
      <w:r>
        <w:t>"____" _________________ 20___ г. под N ______</w:t>
      </w:r>
    </w:p>
    <w:p w:rsidR="00DB2559" w:rsidRDefault="00DB2559">
      <w:pPr>
        <w:pStyle w:val="ConsPlusNonformat"/>
        <w:jc w:val="both"/>
      </w:pPr>
      <w:r>
        <w:t>специалист ________________________________________________________________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                    (фамилия, имя, отчество)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9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bookmarkStart w:id="12" w:name="P977"/>
      <w:bookmarkEnd w:id="12"/>
      <w:r>
        <w:t xml:space="preserve">                                    АКТ</w:t>
      </w:r>
    </w:p>
    <w:p w:rsidR="00DB2559" w:rsidRDefault="00DB2559">
      <w:pPr>
        <w:pStyle w:val="ConsPlusNonformat"/>
        <w:jc w:val="both"/>
      </w:pPr>
      <w:r>
        <w:t xml:space="preserve">                обследования материально-бытового положения</w:t>
      </w:r>
    </w:p>
    <w:p w:rsidR="00DB2559" w:rsidRDefault="00DB2559">
      <w:pPr>
        <w:pStyle w:val="ConsPlusNonformat"/>
        <w:jc w:val="both"/>
      </w:pPr>
      <w:r>
        <w:t xml:space="preserve">                       патронируемого (подопечного)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________________________________                "___" ____________ 20___ г.</w:t>
      </w:r>
    </w:p>
    <w:p w:rsidR="00DB2559" w:rsidRDefault="00DB2559">
      <w:pPr>
        <w:pStyle w:val="ConsPlusNonformat"/>
        <w:jc w:val="both"/>
      </w:pPr>
      <w:r>
        <w:t>наименование населенного пункта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Ф.И.О. 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Дата рождения ____________________________ телефон ________________________</w:t>
      </w:r>
    </w:p>
    <w:p w:rsidR="00DB2559" w:rsidRDefault="00DB2559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_____________________________________________</w:t>
      </w:r>
    </w:p>
    <w:p w:rsidR="00DB2559" w:rsidRDefault="00DB2559">
      <w:pPr>
        <w:pStyle w:val="ConsPlusNonformat"/>
        <w:jc w:val="both"/>
      </w:pPr>
      <w:r>
        <w:t>Фактически проживает ______________________________________________________</w:t>
      </w:r>
    </w:p>
    <w:p w:rsidR="00DB2559" w:rsidRDefault="00DB2559">
      <w:pPr>
        <w:pStyle w:val="ConsPlusNonformat"/>
        <w:jc w:val="both"/>
      </w:pPr>
      <w:r>
        <w:t>Социальная категория ______________________________________________________</w:t>
      </w:r>
    </w:p>
    <w:p w:rsidR="00DB2559" w:rsidRDefault="00DB2559">
      <w:pPr>
        <w:pStyle w:val="ConsPlusNonformat"/>
        <w:jc w:val="both"/>
      </w:pPr>
      <w:r>
        <w:t>Награды 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lastRenderedPageBreak/>
        <w:t>Состояние здоровья:</w:t>
      </w:r>
    </w:p>
    <w:p w:rsidR="00DB2559" w:rsidRDefault="00DB2559">
      <w:pPr>
        <w:pStyle w:val="ConsPlusNonformat"/>
        <w:jc w:val="both"/>
      </w:pPr>
      <w:r>
        <w:t>физическое состояние ______________________________________________________</w:t>
      </w:r>
    </w:p>
    <w:p w:rsidR="00DB2559" w:rsidRDefault="00DB2559">
      <w:pPr>
        <w:pStyle w:val="ConsPlusNonformat"/>
        <w:jc w:val="both"/>
      </w:pPr>
      <w:r>
        <w:t>инвалидность ______________________________________________________________</w:t>
      </w:r>
    </w:p>
    <w:p w:rsidR="00DB2559" w:rsidRDefault="00DB2559">
      <w:pPr>
        <w:pStyle w:val="ConsPlusNonformat"/>
        <w:jc w:val="both"/>
      </w:pPr>
      <w:r>
        <w:t>Нуждаемость в медицинских препаратах 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В какой степени себя обслуживает __________________________________________</w:t>
      </w:r>
    </w:p>
    <w:p w:rsidR="00DB2559" w:rsidRDefault="00DB2559">
      <w:pPr>
        <w:pStyle w:val="ConsPlusNonformat"/>
        <w:jc w:val="both"/>
      </w:pPr>
      <w:r>
        <w:t>Основания для обследования 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Средний месячный доход (руб.) _____________________________________________</w:t>
      </w:r>
    </w:p>
    <w:p w:rsidR="00DB2559" w:rsidRDefault="00DB2559">
      <w:pPr>
        <w:pStyle w:val="ConsPlusNonformat"/>
        <w:jc w:val="both"/>
      </w:pPr>
      <w:r>
        <w:t>Заработная плата __________________________________________________________</w:t>
      </w:r>
    </w:p>
    <w:p w:rsidR="00DB2559" w:rsidRDefault="00DB2559">
      <w:pPr>
        <w:pStyle w:val="ConsPlusNonformat"/>
        <w:jc w:val="both"/>
      </w:pPr>
      <w:r>
        <w:t>Пенсия 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Пособие 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Компенсация _______________________________________________________________</w:t>
      </w:r>
    </w:p>
    <w:p w:rsidR="00DB2559" w:rsidRDefault="00DB2559">
      <w:pPr>
        <w:pStyle w:val="ConsPlusNonformat"/>
        <w:jc w:val="both"/>
      </w:pPr>
      <w:r>
        <w:t>Алименты 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Субсидия __________________________________________________________________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Состав семьи, проживающей совместно:</w:t>
      </w:r>
    </w:p>
    <w:p w:rsidR="00DB2559" w:rsidRDefault="00DB25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757"/>
        <w:gridCol w:w="1237"/>
        <w:gridCol w:w="1531"/>
        <w:gridCol w:w="1644"/>
        <w:gridCol w:w="1928"/>
      </w:tblGrid>
      <w:tr w:rsidR="00DB2559">
        <w:tc>
          <w:tcPr>
            <w:tcW w:w="525" w:type="dxa"/>
          </w:tcPr>
          <w:p w:rsidR="00DB2559" w:rsidRDefault="00DB25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DB2559" w:rsidRDefault="00DB25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37" w:type="dxa"/>
          </w:tcPr>
          <w:p w:rsidR="00DB2559" w:rsidRDefault="00DB255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DB2559" w:rsidRDefault="00DB2559">
            <w:pPr>
              <w:pStyle w:val="ConsPlusNormal"/>
              <w:jc w:val="center"/>
            </w:pPr>
            <w:r>
              <w:t>Родственное отношение к подопечному</w:t>
            </w:r>
          </w:p>
        </w:tc>
        <w:tc>
          <w:tcPr>
            <w:tcW w:w="1644" w:type="dxa"/>
          </w:tcPr>
          <w:p w:rsidR="00DB2559" w:rsidRDefault="00DB2559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1928" w:type="dxa"/>
          </w:tcPr>
          <w:p w:rsidR="00DB2559" w:rsidRDefault="00DB2559">
            <w:pPr>
              <w:pStyle w:val="ConsPlusNormal"/>
              <w:jc w:val="center"/>
            </w:pPr>
            <w:r>
              <w:t>Дата регистрации по месту жительства (постоянно по данному адресу)</w:t>
            </w: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  <w:tr w:rsidR="00DB2559">
        <w:tc>
          <w:tcPr>
            <w:tcW w:w="525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75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237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531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644" w:type="dxa"/>
          </w:tcPr>
          <w:p w:rsidR="00DB2559" w:rsidRDefault="00DB2559">
            <w:pPr>
              <w:pStyle w:val="ConsPlusNormal"/>
            </w:pPr>
          </w:p>
        </w:tc>
        <w:tc>
          <w:tcPr>
            <w:tcW w:w="1928" w:type="dxa"/>
          </w:tcPr>
          <w:p w:rsidR="00DB2559" w:rsidRDefault="00DB2559">
            <w:pPr>
              <w:pStyle w:val="ConsPlusNormal"/>
            </w:pPr>
          </w:p>
        </w:tc>
      </w:tr>
    </w:tbl>
    <w:p w:rsidR="00DB2559" w:rsidRDefault="00DB2559">
      <w:pPr>
        <w:pStyle w:val="ConsPlusNormal"/>
        <w:jc w:val="both"/>
      </w:pPr>
    </w:p>
    <w:p w:rsidR="00DB2559" w:rsidRDefault="00DB2559">
      <w:pPr>
        <w:pStyle w:val="ConsPlusNonformat"/>
        <w:jc w:val="both"/>
      </w:pPr>
      <w:proofErr w:type="gramStart"/>
      <w:r>
        <w:t>Ответственный    квартиросъемщик   жилплощади/собственник   жилья   (нужное</w:t>
      </w:r>
      <w:proofErr w:type="gramEnd"/>
    </w:p>
    <w:p w:rsidR="00DB2559" w:rsidRDefault="00DB2559">
      <w:pPr>
        <w:pStyle w:val="ConsPlusNonformat"/>
        <w:jc w:val="both"/>
      </w:pPr>
      <w:proofErr w:type="gramStart"/>
      <w:r>
        <w:t>подчеркнуть) и проживающие без права на жилплощадь ________________________</w:t>
      </w:r>
      <w:proofErr w:type="gramEnd"/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Жилое помещение:</w:t>
      </w:r>
    </w:p>
    <w:p w:rsidR="00DB2559" w:rsidRDefault="00DB2559">
      <w:pPr>
        <w:pStyle w:val="ConsPlusNonformat"/>
        <w:jc w:val="both"/>
      </w:pPr>
      <w:r>
        <w:t>-  отдельная  квартира,  коммунальная квартира, частный дом, общежитие, нет</w:t>
      </w:r>
    </w:p>
    <w:p w:rsidR="00DB2559" w:rsidRDefault="00DB2559">
      <w:pPr>
        <w:pStyle w:val="ConsPlusNonformat"/>
        <w:jc w:val="both"/>
      </w:pPr>
      <w:r>
        <w:t>жилья (</w:t>
      </w:r>
      <w:proofErr w:type="gramStart"/>
      <w:r>
        <w:t>нужное</w:t>
      </w:r>
      <w:proofErr w:type="gramEnd"/>
      <w:r>
        <w:t xml:space="preserve"> подчеркнуть)</w:t>
      </w:r>
    </w:p>
    <w:p w:rsidR="00DB2559" w:rsidRDefault="00DB2559">
      <w:pPr>
        <w:pStyle w:val="ConsPlusNonformat"/>
        <w:jc w:val="both"/>
      </w:pPr>
      <w:r>
        <w:t>- кирпичное, панельное, деревянное (нужное подчеркнуть)</w:t>
      </w:r>
    </w:p>
    <w:p w:rsidR="00DB2559" w:rsidRDefault="00DB2559">
      <w:pPr>
        <w:pStyle w:val="ConsPlusNonformat"/>
        <w:jc w:val="both"/>
      </w:pPr>
      <w:r>
        <w:t>Ведомственная принадлежность ______________________________________________</w:t>
      </w:r>
    </w:p>
    <w:p w:rsidR="00DB2559" w:rsidRDefault="00DB2559">
      <w:pPr>
        <w:pStyle w:val="ConsPlusNonformat"/>
        <w:jc w:val="both"/>
      </w:pPr>
      <w:r>
        <w:t>Теплоснабжение: печное, центральное, газовое (нужное подчеркнуть)</w:t>
      </w:r>
    </w:p>
    <w:p w:rsidR="00DB2559" w:rsidRDefault="00DB2559">
      <w:pPr>
        <w:pStyle w:val="ConsPlusNonformat"/>
        <w:jc w:val="both"/>
      </w:pPr>
      <w:proofErr w:type="gramStart"/>
      <w:r>
        <w:t>Водоснабжение:  холодное  и  горячее,  холодное,  колодец,  колонка (нужное</w:t>
      </w:r>
      <w:proofErr w:type="gramEnd"/>
    </w:p>
    <w:p w:rsidR="00DB2559" w:rsidRDefault="00DB2559">
      <w:pPr>
        <w:pStyle w:val="ConsPlusNonformat"/>
        <w:jc w:val="both"/>
      </w:pPr>
      <w:r>
        <w:t>подчеркнуть) _____________________________________ (указать расстояние в м)</w:t>
      </w:r>
    </w:p>
    <w:p w:rsidR="00DB2559" w:rsidRDefault="00DB2559">
      <w:pPr>
        <w:pStyle w:val="ConsPlusNonformat"/>
        <w:jc w:val="both"/>
      </w:pPr>
      <w:r>
        <w:lastRenderedPageBreak/>
        <w:t>Размер жилой площади: общая ________________ жилая ________________________</w:t>
      </w:r>
    </w:p>
    <w:p w:rsidR="00DB2559" w:rsidRDefault="00DB2559">
      <w:pPr>
        <w:pStyle w:val="ConsPlusNonformat"/>
        <w:jc w:val="both"/>
      </w:pPr>
      <w:r>
        <w:t>Количество комнат _________________________________________________________</w:t>
      </w:r>
    </w:p>
    <w:p w:rsidR="00DB2559" w:rsidRDefault="00DB2559">
      <w:pPr>
        <w:pStyle w:val="ConsPlusNonformat"/>
        <w:jc w:val="both"/>
      </w:pPr>
      <w:r>
        <w:t>Санитарное состояние ______________________________________________________</w:t>
      </w:r>
    </w:p>
    <w:p w:rsidR="00DB2559" w:rsidRDefault="00DB2559">
      <w:pPr>
        <w:pStyle w:val="ConsPlusNonformat"/>
        <w:jc w:val="both"/>
      </w:pPr>
      <w:r>
        <w:t>Характеристика жилого помещения: 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Хозяйственные постройки: баня, сарай, гараж, конюшня (</w:t>
      </w:r>
      <w:proofErr w:type="gramStart"/>
      <w:r>
        <w:t>нужное</w:t>
      </w:r>
      <w:proofErr w:type="gramEnd"/>
      <w:r>
        <w:t xml:space="preserve"> подчеркнуть)</w:t>
      </w:r>
    </w:p>
    <w:p w:rsidR="00DB2559" w:rsidRDefault="00DB2559">
      <w:pPr>
        <w:pStyle w:val="ConsPlusNonformat"/>
        <w:jc w:val="both"/>
      </w:pPr>
      <w:proofErr w:type="gramStart"/>
      <w:r>
        <w:t>Подсобное  хозяйство:  коровы,  свиньи,  козы,  овцы,  куры,  гуси  (нужное</w:t>
      </w:r>
      <w:proofErr w:type="gramEnd"/>
    </w:p>
    <w:p w:rsidR="00DB2559" w:rsidRDefault="00DB2559">
      <w:pPr>
        <w:pStyle w:val="ConsPlusNonformat"/>
        <w:jc w:val="both"/>
      </w:pPr>
      <w:r>
        <w:t>подчеркнуть) ______________________________________________________________</w:t>
      </w:r>
    </w:p>
    <w:p w:rsidR="00DB2559" w:rsidRDefault="00DB2559">
      <w:pPr>
        <w:pStyle w:val="ConsPlusNonformat"/>
        <w:jc w:val="both"/>
      </w:pPr>
      <w:r>
        <w:t>Огород ____________________________________________________________________</w:t>
      </w:r>
    </w:p>
    <w:p w:rsidR="00DB2559" w:rsidRDefault="00DB2559">
      <w:pPr>
        <w:pStyle w:val="ConsPlusNonformat"/>
        <w:jc w:val="both"/>
      </w:pPr>
      <w:proofErr w:type="gramStart"/>
      <w:r>
        <w:t>Кто из близких родственников (муж, жена, сын, дочь)  проживает отдельно, их</w:t>
      </w:r>
      <w:proofErr w:type="gramEnd"/>
    </w:p>
    <w:p w:rsidR="00DB2559" w:rsidRDefault="00DB2559">
      <w:pPr>
        <w:pStyle w:val="ConsPlusNonformat"/>
        <w:jc w:val="both"/>
      </w:pPr>
      <w:r>
        <w:t>возраст 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Кто из родственников посещает гражданин</w:t>
      </w:r>
      <w:proofErr w:type="gramStart"/>
      <w:r>
        <w:t>а(</w:t>
      </w:r>
      <w:proofErr w:type="gramEnd"/>
      <w:r>
        <w:t>ку) 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Отношения с родственниками 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Обследование провели:</w:t>
      </w:r>
    </w:p>
    <w:p w:rsidR="00DB2559" w:rsidRDefault="00DB2559">
      <w:pPr>
        <w:pStyle w:val="ConsPlusNonformat"/>
        <w:jc w:val="both"/>
      </w:pPr>
      <w:r>
        <w:t>_________________________________                  ________________________</w:t>
      </w:r>
    </w:p>
    <w:p w:rsidR="00DB2559" w:rsidRDefault="00DB2559">
      <w:pPr>
        <w:pStyle w:val="ConsPlusNonformat"/>
        <w:jc w:val="both"/>
      </w:pPr>
      <w:r>
        <w:t>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(должность)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DB2559" w:rsidRDefault="00DB2559">
      <w:pPr>
        <w:pStyle w:val="ConsPlusNonformat"/>
        <w:jc w:val="both"/>
      </w:pPr>
      <w:r>
        <w:t>_________________________________                  ________________________</w:t>
      </w:r>
    </w:p>
    <w:p w:rsidR="00DB2559" w:rsidRDefault="00DB2559">
      <w:pPr>
        <w:pStyle w:val="ConsPlusNonformat"/>
        <w:jc w:val="both"/>
      </w:pPr>
      <w:r>
        <w:t>_____________________________________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(должность)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DB2559" w:rsidRDefault="00DB2559">
      <w:pPr>
        <w:pStyle w:val="ConsPlusNonformat"/>
        <w:jc w:val="both"/>
      </w:pPr>
      <w:r>
        <w:t>_________________________________                  ________________________</w:t>
      </w:r>
    </w:p>
    <w:p w:rsidR="00DB2559" w:rsidRDefault="00DB2559">
      <w:pPr>
        <w:pStyle w:val="ConsPlusNonformat"/>
        <w:jc w:val="both"/>
      </w:pPr>
      <w:r>
        <w:t>____________________________________</w:t>
      </w:r>
    </w:p>
    <w:p w:rsidR="00DB2559" w:rsidRDefault="00DB2559">
      <w:pPr>
        <w:pStyle w:val="ConsPlusNonformat"/>
        <w:jc w:val="both"/>
      </w:pPr>
      <w:r>
        <w:t xml:space="preserve">           (должность)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Заключение: 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  <w:r>
        <w:t>___________________________________________________________________________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Руководитель территориального управления</w:t>
      </w:r>
    </w:p>
    <w:p w:rsidR="00DB2559" w:rsidRDefault="00DB2559">
      <w:pPr>
        <w:pStyle w:val="ConsPlusNonformat"/>
        <w:jc w:val="both"/>
      </w:pPr>
    </w:p>
    <w:p w:rsidR="00DB2559" w:rsidRDefault="00DB2559">
      <w:pPr>
        <w:pStyle w:val="ConsPlusNonformat"/>
        <w:jc w:val="both"/>
      </w:pPr>
      <w:r>
        <w:t>М.П.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1"/>
      </w:pPr>
      <w:r>
        <w:t>Приложение 10</w:t>
      </w:r>
    </w:p>
    <w:p w:rsidR="00DB2559" w:rsidRDefault="00DB2559">
      <w:pPr>
        <w:pStyle w:val="ConsPlusNormal"/>
        <w:jc w:val="right"/>
      </w:pPr>
      <w:r>
        <w:t>к Положению</w:t>
      </w:r>
    </w:p>
    <w:p w:rsidR="00DB2559" w:rsidRDefault="00DB2559">
      <w:pPr>
        <w:pStyle w:val="ConsPlusNormal"/>
        <w:jc w:val="right"/>
      </w:pPr>
      <w:r>
        <w:t>о реализации технологии</w:t>
      </w:r>
    </w:p>
    <w:p w:rsidR="00DB2559" w:rsidRDefault="00DB2559">
      <w:pPr>
        <w:pStyle w:val="ConsPlusNormal"/>
        <w:jc w:val="right"/>
      </w:pPr>
      <w:r>
        <w:t>"Семья для пожилого"</w:t>
      </w:r>
    </w:p>
    <w:p w:rsidR="00DB2559" w:rsidRDefault="00DB2559">
      <w:pPr>
        <w:pStyle w:val="ConsPlusNormal"/>
        <w:jc w:val="right"/>
      </w:pPr>
      <w:r>
        <w:t>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center"/>
      </w:pPr>
      <w:bookmarkStart w:id="13" w:name="P1141"/>
      <w:bookmarkEnd w:id="13"/>
      <w:r>
        <w:t>Порядок</w:t>
      </w:r>
    </w:p>
    <w:p w:rsidR="00DB2559" w:rsidRDefault="00DB2559">
      <w:pPr>
        <w:pStyle w:val="ConsPlusNormal"/>
        <w:jc w:val="center"/>
      </w:pPr>
      <w:r>
        <w:t>принятия решения комиссией по рассмотрению личных дел</w:t>
      </w:r>
    </w:p>
    <w:p w:rsidR="00DB2559" w:rsidRDefault="00DB2559">
      <w:pPr>
        <w:pStyle w:val="ConsPlusNormal"/>
        <w:jc w:val="center"/>
      </w:pPr>
      <w:r>
        <w:t>о предоставлении социального обслуживания в технологии</w:t>
      </w:r>
    </w:p>
    <w:p w:rsidR="00DB2559" w:rsidRDefault="00DB2559">
      <w:pPr>
        <w:pStyle w:val="ConsPlusNormal"/>
        <w:jc w:val="center"/>
      </w:pPr>
      <w:r>
        <w:t>"Семья для пожилого" в 2018 году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ind w:firstLine="540"/>
        <w:jc w:val="both"/>
      </w:pPr>
      <w:r>
        <w:t xml:space="preserve">1. Рассмотрение личных дел и принятие решения осуществляет комиссия Министерства по рассмотрению личных дел о предоставлении социального обслуживания в технологии "Семья для пожилого". Состав комиссии утверждается приказом </w:t>
      </w:r>
      <w:r>
        <w:lastRenderedPageBreak/>
        <w:t>Министерства.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2. В течение 5 рабочих дней со дня поступления личного дела в Министерство секретарь комиссии: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готовит проект протокола комиссии;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определяет дату проведения заседания комиссии.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3. Личные дела рассматриваются на заседании комиссии, которая проводится не реже 1 раза в месяц. Наличие и правильность оформления медицинских документов личного дела проверяет член комиссии, имеющий медицинское образование.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4. По итогам рассмотрения документов личного дела комиссия принимает одно из следующих решений: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о предоставлении социального обслуживания в технологии "Семья для пожилого";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об отказе в предоставлении социального обслуживания в технологии "Семья для пожилого" с указанием причин отказа.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6. Решения комиссии оформляются протоколами (приложение), которые подписывают члены комиссии, принявшие участие в ее заседании.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7. Секретарь комиссии в течение 5 рабочих дней со дня заседания комиссии: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оформляет протокол комиссии и передает его на подпись членам и председателю комиссии;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после подписания протокола комиссии готовит и приобщает в личное дело выписку из протокола;</w:t>
      </w:r>
    </w:p>
    <w:p w:rsidR="00DB2559" w:rsidRDefault="00DB2559">
      <w:pPr>
        <w:pStyle w:val="ConsPlusNormal"/>
        <w:spacing w:before="240"/>
        <w:ind w:firstLine="540"/>
        <w:jc w:val="both"/>
      </w:pPr>
      <w:r>
        <w:t>- направляет в территориальное управление протокол комиссии и личные дела с приобщенными в них выписками из протокола комиссии.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0"/>
      </w:pPr>
      <w:r>
        <w:t>Приложение 2</w:t>
      </w:r>
    </w:p>
    <w:p w:rsidR="00DB2559" w:rsidRDefault="00DB2559">
      <w:pPr>
        <w:pStyle w:val="ConsPlusNormal"/>
        <w:jc w:val="right"/>
      </w:pPr>
      <w:r>
        <w:t>к Приказу</w:t>
      </w:r>
    </w:p>
    <w:p w:rsidR="00DB2559" w:rsidRDefault="00DB2559">
      <w:pPr>
        <w:pStyle w:val="ConsPlusNormal"/>
        <w:jc w:val="right"/>
      </w:pPr>
      <w:r>
        <w:t>Министерства социального</w:t>
      </w:r>
    </w:p>
    <w:p w:rsidR="00DB2559" w:rsidRDefault="00DB2559">
      <w:pPr>
        <w:pStyle w:val="ConsPlusNormal"/>
        <w:jc w:val="right"/>
      </w:pPr>
      <w:r>
        <w:t>развития Пермского края</w:t>
      </w:r>
    </w:p>
    <w:p w:rsidR="00DB2559" w:rsidRDefault="00DB2559">
      <w:pPr>
        <w:pStyle w:val="ConsPlusNormal"/>
        <w:jc w:val="right"/>
      </w:pPr>
      <w:r>
        <w:t>от 07.12.2017 N СЭД-33-01-03-752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Title"/>
        <w:jc w:val="center"/>
      </w:pPr>
      <w:bookmarkStart w:id="14" w:name="P1171"/>
      <w:bookmarkEnd w:id="14"/>
      <w:r>
        <w:t>ПЛАНОВЫЕ ПОКАЗАТЕЛИ ПРЕДОСТАВЛЕНИЯ СОЦИАЛЬНОГО ОБСЛУЖИВАНИЯ</w:t>
      </w:r>
    </w:p>
    <w:p w:rsidR="00DB2559" w:rsidRDefault="00DB2559">
      <w:pPr>
        <w:pStyle w:val="ConsPlusTitle"/>
        <w:jc w:val="center"/>
      </w:pPr>
      <w:r>
        <w:t>В ТЕХНОЛОГИИ "СЕМЬЯ ДЛЯ ПОЖИЛОГО" В 2018 ГОДУ</w:t>
      </w:r>
    </w:p>
    <w:p w:rsidR="00DB2559" w:rsidRDefault="00DB25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690"/>
        <w:gridCol w:w="1871"/>
      </w:tblGrid>
      <w:tr w:rsidR="00DB2559">
        <w:tc>
          <w:tcPr>
            <w:tcW w:w="510" w:type="dxa"/>
            <w:vAlign w:val="center"/>
          </w:tcPr>
          <w:p w:rsidR="00DB2559" w:rsidRDefault="00DB255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vAlign w:val="center"/>
          </w:tcPr>
          <w:p w:rsidR="00DB2559" w:rsidRDefault="00DB2559">
            <w:pPr>
              <w:pStyle w:val="ConsPlusNormal"/>
              <w:jc w:val="center"/>
            </w:pPr>
            <w:r>
              <w:t>Наименование межрайонного территориального управления, территориального управления Министерства социального развития Пермского края (далее - МТУ, ТУ)</w:t>
            </w:r>
          </w:p>
        </w:tc>
        <w:tc>
          <w:tcPr>
            <w:tcW w:w="1871" w:type="dxa"/>
            <w:vAlign w:val="center"/>
          </w:tcPr>
          <w:p w:rsidR="00DB2559" w:rsidRDefault="00DB2559">
            <w:pPr>
              <w:pStyle w:val="ConsPlusNormal"/>
              <w:jc w:val="center"/>
            </w:pPr>
            <w:r>
              <w:t>План на 2018 год (патронируемых (подопечных))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1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54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2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2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67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3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3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117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4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4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154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5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5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153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6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6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80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7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МТУ МСР ПК N 7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90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8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 xml:space="preserve">ТУ МСР ПК по Александровскому и </w:t>
            </w:r>
            <w:proofErr w:type="spellStart"/>
            <w:r>
              <w:t>Кизеловскому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9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 xml:space="preserve">ТУ МСР ПК по </w:t>
            </w:r>
            <w:proofErr w:type="spellStart"/>
            <w:r>
              <w:t>Губахинскому</w:t>
            </w:r>
            <w:proofErr w:type="spellEnd"/>
            <w:r>
              <w:t xml:space="preserve"> и </w:t>
            </w:r>
            <w:proofErr w:type="spellStart"/>
            <w:r>
              <w:t>Гремячинскому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43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10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ТУ МСР ПК по Коми-Пермяцкому округу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140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11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 xml:space="preserve">ТУ МСР ПК по </w:t>
            </w:r>
            <w:proofErr w:type="spellStart"/>
            <w:r>
              <w:t>Краснокамскому</w:t>
            </w:r>
            <w:proofErr w:type="spellEnd"/>
            <w:r>
              <w:t xml:space="preserve"> и </w:t>
            </w:r>
            <w:proofErr w:type="spellStart"/>
            <w:r>
              <w:t>Нытвенскому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104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12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ТУ МСР ПК по Кунгурскому городскому округу и Кунгурскому муниципальному району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70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13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 xml:space="preserve">ТУ МСР ПК по </w:t>
            </w:r>
            <w:proofErr w:type="spellStart"/>
            <w:r>
              <w:t>Лысьвенскому</w:t>
            </w:r>
            <w:proofErr w:type="spellEnd"/>
            <w:r>
              <w:t xml:space="preserve"> городскому округу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58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14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proofErr w:type="gramStart"/>
            <w:r>
              <w:t xml:space="preserve">ТУ МСР ПК по Пермскому и </w:t>
            </w:r>
            <w:proofErr w:type="spellStart"/>
            <w:r>
              <w:t>Добрянскому</w:t>
            </w:r>
            <w:proofErr w:type="spellEnd"/>
            <w:r>
              <w:t xml:space="preserve"> муниципальным районам</w:t>
            </w:r>
            <w:proofErr w:type="gramEnd"/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80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15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ТУ МСР ПК по г. Перми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105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16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r>
              <w:t>ТУ МСР ПК по Чайковскому муниципальному району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45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17</w:t>
            </w:r>
          </w:p>
        </w:tc>
        <w:tc>
          <w:tcPr>
            <w:tcW w:w="6690" w:type="dxa"/>
          </w:tcPr>
          <w:p w:rsidR="00DB2559" w:rsidRDefault="00DB2559">
            <w:pPr>
              <w:pStyle w:val="ConsPlusNormal"/>
            </w:pPr>
            <w:proofErr w:type="gramStart"/>
            <w:r>
              <w:t>ТУ МСР ПК по Чусовскому и Горнозаводскому муниципальным районам</w:t>
            </w:r>
            <w:proofErr w:type="gramEnd"/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</w:p>
        </w:tc>
        <w:tc>
          <w:tcPr>
            <w:tcW w:w="6690" w:type="dxa"/>
            <w:vAlign w:val="bottom"/>
          </w:tcPr>
          <w:p w:rsidR="00DB2559" w:rsidRDefault="00DB2559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1450</w:t>
            </w:r>
          </w:p>
        </w:tc>
      </w:tr>
    </w:tbl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right"/>
        <w:outlineLvl w:val="0"/>
      </w:pPr>
      <w:r>
        <w:t>Приложение 3</w:t>
      </w:r>
    </w:p>
    <w:p w:rsidR="00DB2559" w:rsidRDefault="00DB2559">
      <w:pPr>
        <w:pStyle w:val="ConsPlusNormal"/>
        <w:jc w:val="right"/>
      </w:pPr>
      <w:r>
        <w:t>к Приказу</w:t>
      </w:r>
    </w:p>
    <w:p w:rsidR="00DB2559" w:rsidRDefault="00DB2559">
      <w:pPr>
        <w:pStyle w:val="ConsPlusNormal"/>
        <w:jc w:val="right"/>
      </w:pPr>
      <w:r>
        <w:t>Министерства социального</w:t>
      </w:r>
    </w:p>
    <w:p w:rsidR="00DB2559" w:rsidRDefault="00DB2559">
      <w:pPr>
        <w:pStyle w:val="ConsPlusNormal"/>
        <w:jc w:val="right"/>
      </w:pPr>
      <w:r>
        <w:t>развития Пермского края</w:t>
      </w:r>
    </w:p>
    <w:p w:rsidR="00DB2559" w:rsidRDefault="00DB2559">
      <w:pPr>
        <w:pStyle w:val="ConsPlusNormal"/>
        <w:jc w:val="right"/>
      </w:pPr>
      <w:r>
        <w:t>от 07.12.2017 N СЭД-33-01-03-752</w:t>
      </w: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Title"/>
        <w:jc w:val="center"/>
      </w:pPr>
      <w:bookmarkStart w:id="15" w:name="P1242"/>
      <w:bookmarkEnd w:id="15"/>
      <w:r>
        <w:t>ЛИМИТЫ</w:t>
      </w:r>
    </w:p>
    <w:p w:rsidR="00DB2559" w:rsidRDefault="00DB2559">
      <w:pPr>
        <w:pStyle w:val="ConsPlusTitle"/>
        <w:jc w:val="center"/>
      </w:pPr>
      <w:r>
        <w:t xml:space="preserve">БЮДЖЕТНЫХ ОБЯЗАТЕЛЬСТВ НА ПРЕДОСТАВЛЕНИЕ </w:t>
      </w:r>
      <w:proofErr w:type="gramStart"/>
      <w:r>
        <w:t>СОЦИАЛЬНОГО</w:t>
      </w:r>
      <w:proofErr w:type="gramEnd"/>
    </w:p>
    <w:p w:rsidR="00DB2559" w:rsidRDefault="00DB2559">
      <w:pPr>
        <w:pStyle w:val="ConsPlusTitle"/>
        <w:jc w:val="center"/>
      </w:pPr>
      <w:r>
        <w:t>ОБСЛУЖИВАНИЯ В ТЕХНОЛОГИИ "СЕМЬЯ ДЛЯ ПОЖИЛОГО" В 2018 ГОДУ</w:t>
      </w:r>
    </w:p>
    <w:p w:rsidR="00DB2559" w:rsidRDefault="00DB25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216"/>
        <w:gridCol w:w="1644"/>
        <w:gridCol w:w="1701"/>
      </w:tblGrid>
      <w:tr w:rsidR="00DB2559">
        <w:tc>
          <w:tcPr>
            <w:tcW w:w="510" w:type="dxa"/>
          </w:tcPr>
          <w:p w:rsidR="00DB2559" w:rsidRDefault="00DB25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DB2559" w:rsidRDefault="00DB2559">
            <w:pPr>
              <w:pStyle w:val="ConsPlusNormal"/>
              <w:jc w:val="center"/>
            </w:pPr>
            <w:r>
              <w:t>Наименование межрайонного территориального управления, территориального управления Министерства социального развития Пермского края (далее - МТУ МСР ПК, ТУ МСР ПК)</w:t>
            </w:r>
          </w:p>
        </w:tc>
        <w:tc>
          <w:tcPr>
            <w:tcW w:w="1644" w:type="dxa"/>
          </w:tcPr>
          <w:p w:rsidR="00DB2559" w:rsidRDefault="00DB2559">
            <w:pPr>
              <w:pStyle w:val="ConsPlusNormal"/>
              <w:jc w:val="center"/>
            </w:pPr>
            <w:r>
              <w:t>Объем бюджетных ассигнований на 2018 год</w:t>
            </w:r>
          </w:p>
        </w:tc>
        <w:tc>
          <w:tcPr>
            <w:tcW w:w="1701" w:type="dxa"/>
          </w:tcPr>
          <w:p w:rsidR="00DB2559" w:rsidRDefault="00DB2559">
            <w:pPr>
              <w:pStyle w:val="ConsPlusNormal"/>
              <w:jc w:val="center"/>
            </w:pPr>
            <w:r>
              <w:t>Объем бюджетных ассигнований на перечисление, доставку денежной выплаты, 1,5% (с учетом НДС)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1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2138400,00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37849,68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2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2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2653200,00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46961,64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3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3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4633200,00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82007,64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4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4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6098400,00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107941,68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5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5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6058800,00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107240,76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6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6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3168000,00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56073,60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7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МТУ МСР ПК N 7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3564000,00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63082,80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8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 xml:space="preserve">ТУ МСР ПК по Александровскому и </w:t>
            </w:r>
            <w:proofErr w:type="spellStart"/>
            <w:r>
              <w:t>Кизеловскому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1584000,00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28036,80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9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 xml:space="preserve">ТУ МСР ПК по </w:t>
            </w:r>
            <w:proofErr w:type="spellStart"/>
            <w:r>
              <w:t>Губахинскому</w:t>
            </w:r>
            <w:proofErr w:type="spellEnd"/>
            <w:r>
              <w:t xml:space="preserve"> и </w:t>
            </w:r>
            <w:proofErr w:type="spellStart"/>
            <w:r>
              <w:t>Гремячинскому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1702800,00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30139,56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10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ТУ МСР ПК по Коми-Пермяцкому округу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5544000,00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98128,80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11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 xml:space="preserve">ТУ МСР ПК по </w:t>
            </w:r>
            <w:proofErr w:type="spellStart"/>
            <w:r>
              <w:t>Краснокамскому</w:t>
            </w:r>
            <w:proofErr w:type="spellEnd"/>
            <w:r>
              <w:t xml:space="preserve"> и </w:t>
            </w:r>
            <w:proofErr w:type="spellStart"/>
            <w:r>
              <w:t>Нытвенскому</w:t>
            </w:r>
            <w:proofErr w:type="spellEnd"/>
            <w:r>
              <w:t xml:space="preserve"> муниципальным районам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4118400,00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72895,68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12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ТУ МСР ПК по Кунгурскому городскому округу и Кунгурскому муниципальному району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2772000,00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49064,40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13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 xml:space="preserve">ТУ МСР ПК по </w:t>
            </w:r>
            <w:proofErr w:type="spellStart"/>
            <w:r>
              <w:t>Лысьвенскому</w:t>
            </w:r>
            <w:proofErr w:type="spellEnd"/>
            <w:r>
              <w:t xml:space="preserve"> городскому округу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2296800,00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40653,36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14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proofErr w:type="gramStart"/>
            <w:r>
              <w:t xml:space="preserve">ТУ МСР ПК по Пермскому и </w:t>
            </w:r>
            <w:proofErr w:type="spellStart"/>
            <w:r>
              <w:t>Добрянскому</w:t>
            </w:r>
            <w:proofErr w:type="spellEnd"/>
            <w:r>
              <w:t xml:space="preserve"> муниципальным районам</w:t>
            </w:r>
            <w:proofErr w:type="gramEnd"/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3168000,00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56073,60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15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ТУ МСР ПК по г. Перми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4158000,00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73596,60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t>16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ТУ МСР ПК по Чайковскому муниципальному району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1782000,00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31541,40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proofErr w:type="gramStart"/>
            <w:r>
              <w:t>ТУ МСР ПК по Чусовскому и Горнозаводскому муниципальным районам</w:t>
            </w:r>
            <w:proofErr w:type="gramEnd"/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35046,00</w:t>
            </w:r>
          </w:p>
        </w:tc>
      </w:tr>
      <w:tr w:rsidR="00DB2559">
        <w:tc>
          <w:tcPr>
            <w:tcW w:w="510" w:type="dxa"/>
            <w:vAlign w:val="bottom"/>
          </w:tcPr>
          <w:p w:rsidR="00DB2559" w:rsidRDefault="00DB2559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DB2559" w:rsidRDefault="00DB2559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57420000,00</w:t>
            </w:r>
          </w:p>
        </w:tc>
        <w:tc>
          <w:tcPr>
            <w:tcW w:w="1701" w:type="dxa"/>
            <w:vAlign w:val="bottom"/>
          </w:tcPr>
          <w:p w:rsidR="00DB2559" w:rsidRDefault="00DB2559">
            <w:pPr>
              <w:pStyle w:val="ConsPlusNormal"/>
              <w:jc w:val="center"/>
            </w:pPr>
            <w:r>
              <w:t>1016334,00</w:t>
            </w:r>
          </w:p>
        </w:tc>
      </w:tr>
    </w:tbl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jc w:val="both"/>
      </w:pPr>
    </w:p>
    <w:p w:rsidR="00DB2559" w:rsidRDefault="00DB2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A32" w:rsidRDefault="00307A32"/>
    <w:sectPr w:rsidR="00307A32" w:rsidSect="005E44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59"/>
    <w:rsid w:val="00307A32"/>
    <w:rsid w:val="00677763"/>
    <w:rsid w:val="00D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B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B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5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B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B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5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F78915DBCAD36EDCCB8DDB15F71E3DC8A94027832A63E5BC92647D3U4a9F" TargetMode="External"/><Relationship Id="rId13" Type="http://schemas.openxmlformats.org/officeDocument/2006/relationships/hyperlink" Target="consultantplus://offline/ref=429F78915DBCAD36EDCCB8DDB15F71E3DF8D950E7332A63E5BC92647D34920843226377BAC21AA61U4aEF" TargetMode="External"/><Relationship Id="rId18" Type="http://schemas.openxmlformats.org/officeDocument/2006/relationships/hyperlink" Target="consultantplus://offline/ref=429F78915DBCAD36EDCCB8DDB15F71E3DF8D950E7332A63E5BC92647D34920843226377BAC25AAU6a0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9F78915DBCAD36EDCCB8DDB15F71E3DF8D950E7332A63E5BC92647D34920843226377BAC21A967U4a0F" TargetMode="External"/><Relationship Id="rId7" Type="http://schemas.openxmlformats.org/officeDocument/2006/relationships/hyperlink" Target="consultantplus://offline/ref=429F78915DBCAD36EDCCA6D0A7332CE8D584CB0A7B37A56B0F9F20108C1926D17266312EEF65A5604ABA15UAaAF" TargetMode="External"/><Relationship Id="rId12" Type="http://schemas.openxmlformats.org/officeDocument/2006/relationships/hyperlink" Target="consultantplus://offline/ref=429F78915DBCAD36EDCCB8DDB15F71E3DF8D950E7332A63E5BC92647D34920843226377BAC21A968U4aAF" TargetMode="External"/><Relationship Id="rId17" Type="http://schemas.openxmlformats.org/officeDocument/2006/relationships/hyperlink" Target="consultantplus://offline/ref=429F78915DBCAD36EDCCB8DDB15F71E3DF8D950E7332A63E5BC92647D34920843226377BAC21A969U4a9F" TargetMode="External"/><Relationship Id="rId25" Type="http://schemas.openxmlformats.org/officeDocument/2006/relationships/hyperlink" Target="consultantplus://offline/ref=429F78915DBCAD36EDCCB8DDB15F71E3DF8D950E7332A63E5BC92647D34920843226377BAC21AA61U4a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F78915DBCAD36EDCCB8DDB15F71E3DF8D950E7332A63E5BC92647D34920843226377BAC25AAU6a0F" TargetMode="External"/><Relationship Id="rId20" Type="http://schemas.openxmlformats.org/officeDocument/2006/relationships/hyperlink" Target="consultantplus://offline/ref=429F78915DBCAD36EDCCB8DDB15F71E3DF8D950E7332A63E5BC92647D349208432263773UAa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F78915DBCAD36EDCCA6D0A7332CE8D584CB0A7B37AE6D029F20108C1926D17266312EEF65A56049BD14AAU7a7F" TargetMode="External"/><Relationship Id="rId11" Type="http://schemas.openxmlformats.org/officeDocument/2006/relationships/hyperlink" Target="consultantplus://offline/ref=429F78915DBCAD36EDCCB8DDB15F71E3DF8D950E7332A63E5BC92647D34920843226377BAC21A969U4aBF" TargetMode="External"/><Relationship Id="rId24" Type="http://schemas.openxmlformats.org/officeDocument/2006/relationships/hyperlink" Target="consultantplus://offline/ref=429F78915DBCAD36EDCCB8DDB15F71E3DF8D950E7332A63E5BC92647D34920843226377BAC21A968U4aAF" TargetMode="External"/><Relationship Id="rId5" Type="http://schemas.openxmlformats.org/officeDocument/2006/relationships/hyperlink" Target="consultantplus://offline/ref=429F78915DBCAD36EDCCA6D0A7332CE8D584CB0A7B37A56B0F9F20108C1926D17266312EEF65A5604ABA15UAaAF" TargetMode="External"/><Relationship Id="rId15" Type="http://schemas.openxmlformats.org/officeDocument/2006/relationships/hyperlink" Target="consultantplus://offline/ref=429F78915DBCAD36EDCCB8DDB15F71E3DF8D9405733EA63E5BC92647D3U4a9F" TargetMode="External"/><Relationship Id="rId23" Type="http://schemas.openxmlformats.org/officeDocument/2006/relationships/hyperlink" Target="consultantplus://offline/ref=429F78915DBCAD36EDCCB8DDB15F71E3DF8D950E7332A63E5BC92647D34920843226377BAC21A969U4aBF" TargetMode="External"/><Relationship Id="rId10" Type="http://schemas.openxmlformats.org/officeDocument/2006/relationships/hyperlink" Target="consultantplus://offline/ref=429F78915DBCAD36EDCCB8DDB15F71E3DF8D950E7332A63E5BC92647D34920843226377BAC21A966U4a1F" TargetMode="External"/><Relationship Id="rId19" Type="http://schemas.openxmlformats.org/officeDocument/2006/relationships/hyperlink" Target="consultantplus://offline/ref=429F78915DBCAD36EDCCB8DDB15F71E3DF8D950E7332A63E5BC92647D34920843226377BAC21A969U4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F78915DBCAD36EDCCB8DDB15F71E3DF8D950E7332A63E5BC92647D34920843226377BAC21A967U4a0F" TargetMode="External"/><Relationship Id="rId14" Type="http://schemas.openxmlformats.org/officeDocument/2006/relationships/hyperlink" Target="consultantplus://offline/ref=429F78915DBCAD36EDCCB8DDB15F71E3DF8D950E7332A63E5BC92647D349208432263773UAaBF" TargetMode="External"/><Relationship Id="rId22" Type="http://schemas.openxmlformats.org/officeDocument/2006/relationships/hyperlink" Target="consultantplus://offline/ref=429F78915DBCAD36EDCCB8DDB15F71E3DF8D950E7332A63E5BC92647D34920843226377BAC21A966U4a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pyatiy</cp:lastModifiedBy>
  <cp:revision>1</cp:revision>
  <dcterms:created xsi:type="dcterms:W3CDTF">2017-12-18T05:26:00Z</dcterms:created>
  <dcterms:modified xsi:type="dcterms:W3CDTF">2017-12-18T05:26:00Z</dcterms:modified>
</cp:coreProperties>
</file>