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D" w:rsidRPr="001761D1" w:rsidRDefault="006F4B24" w:rsidP="00A2592D">
      <w:pPr>
        <w:jc w:val="right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 </w:t>
      </w:r>
    </w:p>
    <w:p w:rsidR="00142B41" w:rsidRPr="00142B41" w:rsidRDefault="00887042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</w:t>
      </w:r>
      <w:r w:rsidR="00A2592D" w:rsidRPr="001761D1">
        <w:rPr>
          <w:rFonts w:cs="Times New Roman"/>
          <w:b/>
          <w:sz w:val="28"/>
          <w:szCs w:val="28"/>
          <w:lang w:eastAsia="ru-RU"/>
        </w:rPr>
        <w:t xml:space="preserve">           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      </w:t>
      </w:r>
      <w:r w:rsidR="00E93252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>
        <w:rPr>
          <w:rFonts w:cs="Times New Roman"/>
          <w:b/>
          <w:sz w:val="28"/>
          <w:szCs w:val="28"/>
          <w:lang w:eastAsia="ru-RU"/>
        </w:rPr>
        <w:t xml:space="preserve">     </w:t>
      </w:r>
      <w:r w:rsidR="00AA3288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Утверждено </w:t>
      </w:r>
    </w:p>
    <w:p w:rsidR="00142B41" w:rsidRPr="00142B41" w:rsidRDefault="00142B41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 w:rsidRPr="00142B41">
        <w:rPr>
          <w:rFonts w:eastAsia="Calibri" w:cs="Times New Roman"/>
          <w:sz w:val="28"/>
          <w:szCs w:val="28"/>
          <w:lang w:eastAsia="ru-RU"/>
        </w:rPr>
        <w:t xml:space="preserve">Постановлением ЦП ВОИ </w:t>
      </w:r>
    </w:p>
    <w:p w:rsidR="00142B41" w:rsidRDefault="006E3B3F" w:rsidP="00AA3288">
      <w:pPr>
        <w:ind w:left="5812" w:firstLine="0"/>
        <w:rPr>
          <w:rFonts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от </w:t>
      </w:r>
      <w:r w:rsidR="006F4B24">
        <w:rPr>
          <w:rFonts w:eastAsia="Calibri" w:cs="Times New Roman"/>
          <w:sz w:val="28"/>
          <w:szCs w:val="28"/>
          <w:lang w:eastAsia="ru-RU"/>
        </w:rPr>
        <w:t>1</w:t>
      </w:r>
      <w:r w:rsidR="00F51C54">
        <w:rPr>
          <w:rFonts w:eastAsia="Calibri" w:cs="Times New Roman"/>
          <w:sz w:val="28"/>
          <w:szCs w:val="28"/>
          <w:lang w:eastAsia="ru-RU"/>
        </w:rPr>
        <w:t>0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 ноября 2017 г. №</w:t>
      </w:r>
      <w:r>
        <w:rPr>
          <w:rFonts w:eastAsia="Calibri" w:cs="Times New Roman"/>
          <w:sz w:val="28"/>
          <w:szCs w:val="28"/>
          <w:lang w:eastAsia="ru-RU"/>
        </w:rPr>
        <w:t>1-12</w:t>
      </w:r>
    </w:p>
    <w:p w:rsidR="00142B41" w:rsidRDefault="00142B41" w:rsidP="00887042">
      <w:pPr>
        <w:ind w:firstLine="0"/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sz w:val="28"/>
          <w:szCs w:val="28"/>
          <w:lang w:eastAsia="ru-RU"/>
        </w:rPr>
        <w:t>ПОЛОЖЕНИЕ</w:t>
      </w:r>
    </w:p>
    <w:p w:rsidR="00A2052E" w:rsidRDefault="00A2052E" w:rsidP="006E3B3F">
      <w:pPr>
        <w:spacing w:line="276" w:lineRule="auto"/>
        <w:ind w:firstLine="0"/>
        <w:jc w:val="center"/>
        <w:rPr>
          <w:rFonts w:cs="Times New Roman"/>
          <w:b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spacing w:val="7"/>
          <w:sz w:val="28"/>
          <w:szCs w:val="28"/>
          <w:lang w:eastAsia="ru-RU"/>
        </w:rPr>
        <w:t xml:space="preserve">о контрольно-ревизионных </w:t>
      </w:r>
      <w:r w:rsidRPr="001761D1">
        <w:rPr>
          <w:rFonts w:cs="Times New Roman"/>
          <w:b/>
          <w:spacing w:val="4"/>
          <w:sz w:val="28"/>
          <w:szCs w:val="28"/>
          <w:lang w:eastAsia="ru-RU"/>
        </w:rPr>
        <w:t>органах</w:t>
      </w:r>
    </w:p>
    <w:p w:rsidR="00887042" w:rsidRPr="001761D1" w:rsidRDefault="00887042" w:rsidP="006E3B3F">
      <w:pPr>
        <w:spacing w:line="276" w:lineRule="auto"/>
        <w:ind w:firstLine="0"/>
        <w:jc w:val="center"/>
        <w:rPr>
          <w:rFonts w:cs="Times New Roman"/>
          <w:b/>
          <w:i/>
          <w:iCs/>
          <w:spacing w:val="7"/>
          <w:sz w:val="28"/>
          <w:szCs w:val="28"/>
          <w:lang w:eastAsia="ru-RU"/>
        </w:rPr>
      </w:pPr>
      <w:r w:rsidRPr="00887042">
        <w:rPr>
          <w:rFonts w:cs="Times New Roman"/>
          <w:b/>
          <w:spacing w:val="4"/>
          <w:sz w:val="28"/>
          <w:szCs w:val="28"/>
          <w:lang w:eastAsia="ru-RU"/>
        </w:rPr>
        <w:t>Всероссийского общества инвалидов</w:t>
      </w:r>
    </w:p>
    <w:p w:rsidR="00887042" w:rsidRDefault="0088704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064F52" w:rsidRPr="00887042" w:rsidRDefault="00064F5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val="en-US" w:eastAsia="ru-RU"/>
        </w:rPr>
        <w:t>I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. Общие положения</w:t>
      </w:r>
      <w:bookmarkStart w:id="0" w:name="_GoBack"/>
      <w:bookmarkEnd w:id="0"/>
    </w:p>
    <w:p w:rsidR="00064F52" w:rsidRPr="001761D1" w:rsidRDefault="00064F52" w:rsidP="00887042">
      <w:pPr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1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Положение о контрольно-ревизионных органах Все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российского общества инвалидов разра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ботано в соответствии с требованиями статьи 41 Устава ВОИ.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Положение включает в себя и развивает соответствующие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нормы Устава ВОИ и оп</w:t>
      </w:r>
      <w:r w:rsidR="00DC793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ределяет функционально-правовые и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организационные аспекты деятельности кон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трольно-ревизионных органов ВОИ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(далее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–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Комиссии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>)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7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К контрольно-ревизионным органам ВОИ относятся: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F5200B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Центральная контрольно-ревизионная комиссия ВОИ 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(далее </w:t>
      </w:r>
      <w:r w:rsidR="00887042" w:rsidRPr="00887042">
        <w:rPr>
          <w:rFonts w:cs="Times New Roman"/>
          <w:color w:val="000000"/>
          <w:spacing w:val="10"/>
          <w:sz w:val="28"/>
          <w:szCs w:val="28"/>
          <w:lang w:eastAsia="ru-RU"/>
        </w:rPr>
        <w:t>–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 ЦКРК), избираемая на Съезде ВОИ;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контрольно-ревизионные комиссии </w:t>
      </w: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(далее – КРК)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региональных и </w:t>
      </w:r>
      <w:r w:rsidR="002C0371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местных организаций, избираемые на соответствующих конференциях (общих собраниях) организаций ВОИ.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3.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Положение о</w:t>
      </w:r>
      <w:r w:rsidR="002437D4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контрольно-ревизионных органах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ВОИ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утвержд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ается и изменяется </w:t>
      </w:r>
      <w:r w:rsidR="00142B41">
        <w:rPr>
          <w:rFonts w:cs="Times New Roman"/>
          <w:color w:val="000000"/>
          <w:spacing w:val="2"/>
          <w:sz w:val="28"/>
          <w:szCs w:val="28"/>
          <w:lang w:eastAsia="ru-RU"/>
        </w:rPr>
        <w:t>Центральным п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равлением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ВОИ.</w:t>
      </w:r>
    </w:p>
    <w:p w:rsidR="00887042" w:rsidRDefault="00887042" w:rsidP="00887042">
      <w:pPr>
        <w:jc w:val="center"/>
        <w:rPr>
          <w:rFonts w:cs="Times New Roman"/>
          <w:color w:val="000000"/>
          <w:spacing w:val="4"/>
          <w:sz w:val="28"/>
          <w:szCs w:val="28"/>
          <w:lang w:eastAsia="ru-RU"/>
        </w:rPr>
      </w:pPr>
    </w:p>
    <w:p w:rsidR="0088704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II. Правовой статус</w:t>
      </w:r>
      <w:r w:rsidR="00D20DF5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, задачи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и функции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контрольно-ревизионных органов ВОИ</w:t>
      </w:r>
    </w:p>
    <w:p w:rsidR="002437D4" w:rsidRPr="001761D1" w:rsidRDefault="002437D4" w:rsidP="00887042">
      <w:pPr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F9322C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4. Комиссии являются общественными контрольно-ре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визионными органами, действующими на соответствующем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уровне структуры ВОИ. В своей деятельности Комиссии ру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ководствуются законодательством Российской Федерации,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Уставом ВОИ</w:t>
      </w:r>
      <w:r w:rsidR="008E7ACA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, уставом </w:t>
      </w:r>
      <w:r w:rsidR="008E7ACA" w:rsidRPr="001761D1">
        <w:rPr>
          <w:rFonts w:eastAsia="Calibri" w:cs="Times New Roman"/>
          <w:sz w:val="28"/>
          <w:szCs w:val="28"/>
        </w:rPr>
        <w:t xml:space="preserve">соответствующей региональной, местной организации ВОИ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 настоящим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Положением.</w:t>
      </w:r>
    </w:p>
    <w:p w:rsidR="00A2052E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5. ЦКРК в своей деятельности подотчетна Съезду ВОИ, а КРК – конференциям (общим собраниям) соответствующих организаций ВОИ.</w:t>
      </w:r>
    </w:p>
    <w:p w:rsidR="002C0371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6</w:t>
      </w:r>
      <w:r w:rsidR="002C0371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. Комиссии избираются </w:t>
      </w:r>
      <w:r w:rsidR="002C0371" w:rsidRPr="001761D1">
        <w:rPr>
          <w:rFonts w:cs="Times New Roman"/>
          <w:sz w:val="28"/>
          <w:szCs w:val="28"/>
          <w:lang w:eastAsia="ru-RU"/>
        </w:rPr>
        <w:t xml:space="preserve">сроком на пять лет в количественном составе: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  </w:t>
      </w:r>
      <w:r w:rsidRPr="001761D1">
        <w:rPr>
          <w:rFonts w:cs="Times New Roman"/>
          <w:sz w:val="28"/>
          <w:szCs w:val="28"/>
          <w:lang w:eastAsia="ru-RU"/>
        </w:rPr>
        <w:t xml:space="preserve"> не менее семи членов ЦКРК ВОИ,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lastRenderedPageBreak/>
        <w:t xml:space="preserve">- </w:t>
      </w:r>
      <w:r w:rsidR="002437D4">
        <w:rPr>
          <w:rFonts w:cs="Times New Roman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не менее пяти членов контрольно-ревизионной комиссии региональной организации ВОИ,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не менее трех членов контрольно-ревизионной комиссии местных организаций ВОИ.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Члены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Комиссий </w:t>
      </w:r>
      <w:r w:rsidRPr="001761D1">
        <w:rPr>
          <w:rFonts w:cs="Times New Roman"/>
          <w:sz w:val="28"/>
          <w:szCs w:val="28"/>
          <w:lang w:eastAsia="ru-RU"/>
        </w:rPr>
        <w:t>не могут занимать должности в выборных органах соответствующих организаций ВОИ и являться штатными сотрудниками аппарата соответствующих организаций ВОИ.</w:t>
      </w:r>
    </w:p>
    <w:p w:rsidR="00F9322C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7. На заседании вновь избранной Комиссии избирается её председатель и заместитель председателя на срок полномочий соответствующей Комиссии.</w:t>
      </w:r>
      <w:r w:rsidR="001F1568" w:rsidRPr="001761D1">
        <w:rPr>
          <w:rFonts w:cs="Times New Roman"/>
          <w:sz w:val="28"/>
          <w:szCs w:val="28"/>
          <w:lang w:eastAsia="ru-RU"/>
        </w:rPr>
        <w:t xml:space="preserve">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В случае невозможности исполнения председателем своих обязанностей, его полномочия 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по решению Комиссии </w:t>
      </w:r>
      <w:r w:rsidR="001D5335" w:rsidRPr="001761D1">
        <w:rPr>
          <w:rFonts w:cs="Times New Roman"/>
          <w:sz w:val="28"/>
          <w:szCs w:val="28"/>
          <w:lang w:eastAsia="ru-RU"/>
        </w:rPr>
        <w:t>прекращаются досрочно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.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Новый председатель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 должен быть избран не позднее, чем в двухмесячный срок. Функции председателя в этот период выполняет заместитель председателя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>.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 Решения об избрании председателя и заместителя председателя Комиссии, а также о досрочном прекращении полномочий председателя Комиссии считаются принятыми, если за них проголосовало более половины списочного состава Комиссии.</w:t>
      </w:r>
    </w:p>
    <w:p w:rsidR="00CB39B6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8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Члены Комиссий имеют право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участвовать в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заседаниях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постоянно действующего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коллегиальн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руководящ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(правления)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 с правом совещ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ательного голоса, а п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редседатели Комиссий 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с тем же правом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еще и в заседаниях постоянно действующего коллегиального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исполнительн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(президиума)</w:t>
      </w:r>
      <w:r w:rsidR="0096255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</w:t>
      </w:r>
    </w:p>
    <w:p w:rsidR="005E7CEF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9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Основн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ой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цел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ью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="0096255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Комиссий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являе</w:t>
      </w:r>
      <w:r w:rsidR="00D20DF5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тся 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повышение уровня уставной и финансово-хозяйственной дисципли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ны организаций ВОИ всех уровней.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B76CA1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10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. Основны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ми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функци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ями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Комиссий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являются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: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соблюдени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уставов организаций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ВОИ,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а также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действующих 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положений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>,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инструкций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 иных нормативных документов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выполнени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решений съездов, конференций, собраний и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коллегиальных органов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финансово-хозяйственной деятельностью организаций ВОИ</w:t>
      </w:r>
      <w:r w:rsidR="00A52B94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и их руководящих органов, в т.ч. исполнением нормативных документов ВОИ по финансовым вопросам;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proofErr w:type="gramStart"/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контроль за</w:t>
      </w:r>
      <w:proofErr w:type="gramEnd"/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порядком формирования и использования централизованных фондов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организаций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ВОИ; проверка целевого использования средств, выделенных организациям ВОИ на осуществление уставной деятельности;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порядком расходования членских взносов,</w:t>
      </w:r>
      <w:r w:rsidR="00685886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пожертвований и других привлеченных средств;</w:t>
      </w:r>
    </w:p>
    <w:p w:rsidR="0090100C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-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ведения бухгалтерской отчетности; достоверности финансовой и статистической отчетности, представляемой в вышестоящие органы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="008C3113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 состояния работы по обеспечению сохранности собственности ВОИ, материальных ценностей и основных фондов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 контроль за организацией приема членских и вступительных взносов и ведением отчетности по ним;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проверка состояния учета членов ВОИ, наличия и оформления учетных карточек, отчетности по выдаче бланков членских билетов;</w:t>
      </w:r>
    </w:p>
    <w:p w:rsidR="00E82BE2" w:rsidRPr="001761D1" w:rsidRDefault="008B5FF9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проверка 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состояния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делопроизводства,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работы с письмами, жалобами, заявлениями организаций и членов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проверка деятельности нижестоящих организаций (по просьбе </w:t>
      </w:r>
      <w:r w:rsidR="008D4EBE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органов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своей </w:t>
      </w:r>
      <w:r w:rsidR="009D3921">
        <w:rPr>
          <w:rFonts w:cs="Times New Roman"/>
          <w:color w:val="000000"/>
          <w:spacing w:val="-8"/>
          <w:sz w:val="28"/>
          <w:szCs w:val="28"/>
          <w:lang w:eastAsia="ru-RU"/>
        </w:rPr>
        <w:t>организации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);</w:t>
      </w:r>
    </w:p>
    <w:p w:rsidR="00E82BE2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в коллегиальные органы организаций ВОИ заключений по результатам проверки;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осуществление </w:t>
      </w:r>
      <w:proofErr w:type="gramStart"/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контроля за</w:t>
      </w:r>
      <w:proofErr w:type="gramEnd"/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исполнением официально утвержденных предложений и рекомендаций ЦКРК и КРК, направленных на совершенствование деятельности организаций ВОИ и их коллегиальных органов;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съезду ВОИ (конференции организации) отчетного доклада о деятельности комиссий в период между съездами (конференциями);</w:t>
      </w:r>
    </w:p>
    <w:p w:rsidR="002177C3" w:rsidRPr="002177C3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- оказание информационной и учебно-методической помощи контрольно-ревизионным комиссиям нижестоящих организаций ВОИ</w:t>
      </w:r>
      <w:r w:rsidR="002177C3"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2177C3" w:rsidRPr="002177C3" w:rsidRDefault="002177C3" w:rsidP="006E3B3F">
      <w:pPr>
        <w:spacing w:line="276" w:lineRule="auto"/>
        <w:ind w:firstLine="567"/>
        <w:jc w:val="left"/>
        <w:rPr>
          <w:rFonts w:cs="Times New Roman"/>
          <w:sz w:val="28"/>
          <w:szCs w:val="28"/>
          <w:lang w:eastAsia="ru-RU"/>
        </w:rPr>
      </w:pPr>
      <w:r w:rsidRPr="002177C3">
        <w:rPr>
          <w:rFonts w:cs="Times New Roman"/>
          <w:sz w:val="28"/>
          <w:szCs w:val="28"/>
          <w:lang w:eastAsia="ru-RU"/>
        </w:rPr>
        <w:t xml:space="preserve">           - совместно с органами ВОИ,</w:t>
      </w:r>
      <w:r w:rsidR="00CE797A" w:rsidRPr="002177C3">
        <w:rPr>
          <w:rFonts w:cs="Times New Roman"/>
          <w:i/>
          <w:sz w:val="28"/>
          <w:szCs w:val="28"/>
          <w:lang w:eastAsia="ru-RU"/>
        </w:rPr>
        <w:t xml:space="preserve"> </w:t>
      </w:r>
      <w:r w:rsidR="00CE797A" w:rsidRPr="002177C3">
        <w:rPr>
          <w:rFonts w:cs="Times New Roman"/>
          <w:sz w:val="28"/>
          <w:szCs w:val="28"/>
          <w:lang w:eastAsia="ru-RU"/>
        </w:rPr>
        <w:t>подготовка заключений на представленные акты ревизий</w:t>
      </w:r>
      <w:r w:rsidRPr="002177C3">
        <w:rPr>
          <w:rFonts w:cs="Times New Roman"/>
          <w:sz w:val="28"/>
          <w:szCs w:val="28"/>
          <w:lang w:eastAsia="ru-RU"/>
        </w:rPr>
        <w:t xml:space="preserve"> нижестоящих организаций.</w:t>
      </w:r>
    </w:p>
    <w:p w:rsidR="002177C3" w:rsidRPr="002177C3" w:rsidRDefault="002177C3" w:rsidP="002177C3">
      <w:pPr>
        <w:ind w:firstLine="0"/>
        <w:jc w:val="left"/>
        <w:rPr>
          <w:rFonts w:cs="Times New Roman"/>
          <w:sz w:val="28"/>
          <w:szCs w:val="28"/>
          <w:lang w:eastAsia="ru-RU"/>
        </w:rPr>
      </w:pPr>
    </w:p>
    <w:p w:rsidR="00E82BE2" w:rsidRPr="00CE797A" w:rsidRDefault="00CE797A" w:rsidP="002177C3">
      <w:pPr>
        <w:ind w:firstLine="0"/>
        <w:jc w:val="left"/>
        <w:rPr>
          <w:rFonts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III. Порядок проведения заседаний и принятия решений</w:t>
      </w:r>
    </w:p>
    <w:p w:rsidR="008C3113" w:rsidRPr="001761D1" w:rsidRDefault="008C3113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ab/>
        <w:t>Комиссии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принима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т решения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своих заседаниях. Заседа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ние Комиссии правомочно при участии в нем не менее </w:t>
      </w:r>
      <w:r w:rsidR="00A918E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половины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списочного состава членов Комиссии.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Все вопросы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 решаются путем голосования. Порядок голосования (открытое или тайное) определяют в целом или в каждом отдельном случае участвующие в заседании члены Комиссии.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2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Решения по всем вопросам, связанным с деятельностью Комиссии, считаются принятыми, если за них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проголосовало более половины 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состава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членов Комиссии</w:t>
      </w:r>
      <w:r w:rsidR="005E1866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E1866" w:rsidRPr="002177C3">
        <w:rPr>
          <w:rFonts w:cs="Times New Roman"/>
          <w:color w:val="000000"/>
          <w:spacing w:val="4"/>
          <w:sz w:val="28"/>
          <w:szCs w:val="28"/>
          <w:lang w:eastAsia="ru-RU"/>
        </w:rPr>
        <w:t>присутствующего на заседании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Комиссии, если ее члены не приняли иного решения, председательствует председатель Комиссии или его заместитель.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lastRenderedPageBreak/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3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ании Комиссии может принимать участие с правом совещательного голоса председатель (уполномоченный представитель)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соответствующей организации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Приглашение председателю организации для участия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заседании К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омиссии направляется в обязательном порядке.</w:t>
      </w:r>
    </w:p>
    <w:p w:rsidR="00DB6BE8" w:rsidRPr="001761D1" w:rsidRDefault="00DB6BE8" w:rsidP="006E3B3F">
      <w:pPr>
        <w:spacing w:line="276" w:lineRule="auto"/>
        <w:ind w:firstLine="567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IV. Организация ревизионной работы</w:t>
      </w:r>
    </w:p>
    <w:p w:rsidR="00B91149" w:rsidRPr="001761D1" w:rsidRDefault="00B91149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4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Комиссия, являясь органом общественного контроля, не выполняет административных функций, не вмешивается в оперативную деятельность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коллегиальных органов 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аппарат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ов управления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Работа Комиссии строится в соответствии с Уставом 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у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ставом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>соответствующей организации ВОИ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настоящим Положением, а также на основе годового плана, утвержденного на собрании Комиссии 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согласованного </w:t>
      </w:r>
      <w:r w:rsidR="001B46E5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с</w:t>
      </w:r>
      <w:r w:rsidR="002177C3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коллегиальным органом ВОИ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,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осуществляется путем проведения периодических, но не реже одного раза в год, ревизий деятельности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правления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организации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Ежегодная плановая ревизия деятельности правления осуществляется, как правило, 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период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после составления годового отчета.</w:t>
      </w:r>
    </w:p>
    <w:p w:rsidR="00FB1602" w:rsidRPr="001761D1" w:rsidRDefault="001B46E5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 решению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Комиссии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предварительно согласованному с председателем или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коллегиальным органом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организации ВОИ,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огут быть проведены внеплановые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том числе тематические,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 также связанные с поступившими жалобами, обращениями и др. 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письменной просьбе </w:t>
      </w:r>
      <w:r w:rsidR="00707939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органа </w:t>
      </w:r>
      <w:r w:rsidR="008D4E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своей организации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могут быть осуществлены дополнительные проверки работы нижестоящих организаций ВОИ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их коллегиальных органов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3D69E3" w:rsidRDefault="002A40DD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Проверка учрежденных организацией ВОИ хозяйственных обществ, учреждений и других организаций осуществляется по решению исполнительного коллегиального </w:t>
      </w:r>
      <w:r w:rsidR="003D69E3">
        <w:rPr>
          <w:rFonts w:cs="Times New Roman"/>
          <w:color w:val="000000"/>
          <w:spacing w:val="4"/>
          <w:sz w:val="28"/>
          <w:szCs w:val="28"/>
          <w:lang w:eastAsia="ru-RU"/>
        </w:rPr>
        <w:t>органа ВОИ</w:t>
      </w: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A2052E" w:rsidRPr="003D69E3" w:rsidRDefault="009E5A78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5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Общее руководство работой Комиссии осуществляет председатель Комиссии. Председатель Комиссии контроли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рует выполнение плана работы Комиссии, дает индивиду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альные поручения членам Комиссии, следит за их исполнением, обеспечивает членов Комиссии необходимыми доку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ментами,</w:t>
      </w:r>
      <w:r w:rsidR="008D4EB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согласовывает с председателями организаций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сроки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проведения ревизий, собраний и других мероприятий Ко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миссии, обобщает материалы проверок.</w:t>
      </w:r>
      <w:r w:rsidR="00637886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7886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При необходимости определяется конфиденциальность проверок учитывая коммерческую тайну предприятий и организаций.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>Для проведения провер</w:t>
      </w:r>
      <w:r w:rsidR="00707939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ок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из числа членов Комиссии может создаваться рабочая комиссия. Количественный и персональный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состав рабочей комиссии,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а также ее руководителя в каждом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конкретном случае определяет председатель Комиссии</w:t>
      </w:r>
      <w:r w:rsidR="003D69E3">
        <w:rPr>
          <w:rFonts w:cs="Times New Roman"/>
          <w:color w:val="000000"/>
          <w:spacing w:val="5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В состав рабочей комиссии, кроме членов Комиссии, могут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входить (по согласованию с </w:t>
      </w:r>
      <w:r w:rsidR="006A4B35" w:rsidRPr="001761D1">
        <w:rPr>
          <w:rFonts w:cs="Times New Roman"/>
          <w:color w:val="000000"/>
          <w:sz w:val="28"/>
          <w:szCs w:val="28"/>
          <w:lang w:eastAsia="ru-RU"/>
        </w:rPr>
        <w:t xml:space="preserve">председателем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организации) при</w:t>
      </w: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влеченные независимые специалисты по конкретным 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лениям деятельности организации.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color w:val="000000"/>
          <w:spacing w:val="-1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Продолжительность работы к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омиссии зависит от объе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ма предполагаемой проверки и устанавливается по согласова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нию 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с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председател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ем организации ВОИ,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но не может </w:t>
      </w:r>
      <w:r w:rsidR="000672F1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быть, как правило, более</w:t>
      </w:r>
      <w:r w:rsidR="003D69E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15</w:t>
      </w:r>
      <w:r w:rsidR="00A2052E" w:rsidRPr="000D511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рабочих дней </w:t>
      </w:r>
      <w:r w:rsidR="0035331B" w:rsidRPr="0035331B">
        <w:rPr>
          <w:rFonts w:cs="Times New Roman"/>
          <w:color w:val="000000"/>
          <w:spacing w:val="-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для ЦКРК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,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10 рабочих дней для 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КР</w:t>
      </w:r>
      <w:r w:rsidR="000672F1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К региональных организаций ВОИ и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5 рабочих дней </w:t>
      </w:r>
      <w:r w:rsidR="0035331B" w:rsidRPr="0035331B">
        <w:rPr>
          <w:rFonts w:cs="Times New Roman"/>
          <w:color w:val="000000"/>
          <w:spacing w:val="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для КРК местных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-1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6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При проведении ревизий участвующие в ней члены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имеют право: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привлекать к своей работе, по согласованию с руковод</w:t>
      </w:r>
      <w:r w:rsidR="00DE6A09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ителями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организаци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й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, работников аппарат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ов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ревизуем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ых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низаци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й</w:t>
      </w:r>
      <w:r w:rsidR="0091389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получать от руковод</w:t>
      </w:r>
      <w:r w:rsidR="00DE6A09" w:rsidRPr="001761D1">
        <w:rPr>
          <w:rFonts w:cs="Times New Roman"/>
          <w:color w:val="000000"/>
          <w:sz w:val="28"/>
          <w:szCs w:val="28"/>
          <w:lang w:eastAsia="ru-RU"/>
        </w:rPr>
        <w:t>ителей организаций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необходимые для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ревизии документы;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запрашивать и получ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ать от руководителей организаций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необходимую информацию, получать разъяснения по воз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никающим вопросам.</w:t>
      </w:r>
    </w:p>
    <w:p w:rsidR="000D511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0D5113" w:rsidRPr="003D69E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Вносить предложения организациям и органам ВОИ о привлечении к ответственности лиц</w:t>
      </w:r>
      <w:r w:rsidR="006B1A5B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, не представляющих документы Комиссии, препятствующих деятельности Комиссии.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7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 Руковод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ители организаций ВОИ обязаны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обеспечивать следующие условия для нормального проведе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ния ревизий и выполнения Комиссией ее информационно-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методических функций: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предоставлять Комиссии рабочее место, необходимую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оргтехнику и канцелярские принадлежности;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обеспечивать (при необходимости) проживание членов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в период проведения ревизий, оказывать им другую необходимую помощь в связи с исполнением их должностных обязанностей;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обеспечивать доступ в процессе ревизий к </w:t>
      </w:r>
      <w:r w:rsidR="00E93252">
        <w:rPr>
          <w:rFonts w:cs="Times New Roman"/>
          <w:color w:val="000000"/>
          <w:sz w:val="28"/>
          <w:szCs w:val="28"/>
          <w:lang w:eastAsia="ru-RU"/>
        </w:rPr>
        <w:t>финансов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ой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и 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иной необходимой документации </w:t>
      </w:r>
      <w:r w:rsidR="0070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протоколы, постановления съездов 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(конференций)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, п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равлений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и президиумов 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организаций ВОИ,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8A695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письма, заявления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</w:t>
      </w:r>
      <w:r w:rsidR="008A695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др.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);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информировать Комиссию о нормативных решениях,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принятых правлением;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своевременно тиражировать и рассылать в ревизионные комиссии нижестоящих организаций ВОИ методичес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кие материалы и разработки Ц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КРК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lastRenderedPageBreak/>
        <w:t>о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казывать содействие в вед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ени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и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делопроизводства Комиссии.</w:t>
      </w:r>
    </w:p>
    <w:p w:rsidR="00DB6BE8" w:rsidRPr="001761D1" w:rsidRDefault="00DB6BE8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E9325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V. Порядок оформления и рассмотрения результатов</w:t>
      </w:r>
      <w:r w:rsidR="00913899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ревизий</w:t>
      </w:r>
    </w:p>
    <w:p w:rsidR="00A2052E" w:rsidRPr="001761D1" w:rsidRDefault="00A2052E" w:rsidP="00DB6BE8">
      <w:pPr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E93252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D22030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8</w:t>
      </w: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окончании проверки рабочая комиссия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составляет акт</w:t>
      </w:r>
      <w:r w:rsidR="00D22030" w:rsidRPr="001761D1">
        <w:rPr>
          <w:rFonts w:cs="Times New Roman"/>
          <w:color w:val="000000"/>
          <w:sz w:val="28"/>
          <w:szCs w:val="28"/>
          <w:lang w:eastAsia="ru-RU"/>
        </w:rPr>
        <w:t>, в котором должны быть отражены: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официальные основания для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проведения ревизии; состав рабочей комиссии;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период деятельности, подлежащий проверке;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срок проведе</w:t>
      </w:r>
      <w:r w:rsidR="0035331B">
        <w:rPr>
          <w:rFonts w:cs="Times New Roman"/>
          <w:color w:val="000000"/>
          <w:spacing w:val="5"/>
          <w:sz w:val="28"/>
          <w:szCs w:val="28"/>
          <w:lang w:eastAsia="ru-RU"/>
        </w:rPr>
        <w:t>ния ревизии;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направления деятельности организации, под</w:t>
      </w:r>
      <w:r w:rsidR="00D2203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лежащие проверке;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подтверждение достоверности финансовых документов и отчетных данных;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A410A2" w:rsidRPr="003D69E3">
        <w:rPr>
          <w:rFonts w:cs="Times New Roman"/>
          <w:sz w:val="28"/>
          <w:szCs w:val="28"/>
          <w:lang w:eastAsia="ru-RU"/>
        </w:rPr>
        <w:t>исполнении</w:t>
      </w:r>
      <w:r w:rsidR="00A410A2">
        <w:rPr>
          <w:rFonts w:cs="Times New Roman"/>
          <w:i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установленных нормативными актами порядка ведения бухгалтерского учета, представления финансовой отчетности и осуществления финансовой деятельности;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3D69E3">
        <w:rPr>
          <w:rFonts w:cs="Times New Roman"/>
          <w:sz w:val="28"/>
          <w:szCs w:val="28"/>
          <w:lang w:eastAsia="ru-RU"/>
        </w:rPr>
        <w:t xml:space="preserve">исполнении </w:t>
      </w:r>
      <w:r w:rsidRPr="001761D1">
        <w:rPr>
          <w:rFonts w:cs="Times New Roman"/>
          <w:sz w:val="28"/>
          <w:szCs w:val="28"/>
          <w:lang w:eastAsia="ru-RU"/>
        </w:rPr>
        <w:t>Устава ВОИ, уставов региональных и местных организаций ВОИ, нормативных документов ВОИ, решений вышестоящих коллегиальных органов ВОИ;</w:t>
      </w:r>
    </w:p>
    <w:p w:rsidR="00D22030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информация о состоянии</w:t>
      </w:r>
      <w:r w:rsidR="00A410A2">
        <w:rPr>
          <w:rFonts w:cs="Times New Roman"/>
          <w:sz w:val="28"/>
          <w:szCs w:val="28"/>
          <w:lang w:eastAsia="ru-RU"/>
        </w:rPr>
        <w:t xml:space="preserve"> </w:t>
      </w:r>
      <w:r w:rsidR="00A410A2" w:rsidRPr="003D69E3">
        <w:rPr>
          <w:rFonts w:cs="Times New Roman"/>
          <w:sz w:val="28"/>
          <w:szCs w:val="28"/>
          <w:lang w:eastAsia="ru-RU"/>
        </w:rPr>
        <w:t>делопроизводства</w:t>
      </w:r>
      <w:r w:rsidR="00A410A2">
        <w:rPr>
          <w:rFonts w:cs="Times New Roman"/>
          <w:i/>
          <w:sz w:val="28"/>
          <w:szCs w:val="28"/>
          <w:lang w:eastAsia="ru-RU"/>
        </w:rPr>
        <w:t>,</w:t>
      </w:r>
      <w:r w:rsidRPr="001761D1">
        <w:rPr>
          <w:rFonts w:cs="Times New Roman"/>
          <w:sz w:val="28"/>
          <w:szCs w:val="28"/>
          <w:lang w:eastAsia="ru-RU"/>
        </w:rPr>
        <w:t xml:space="preserve"> работы с письмами и заявлениями членов ВОИ;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иная информация, связанная с теми направлениями деятельности организации, которые являлись объектом проверки.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В акте ревизии должны содержаться конкретные предло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жения по эффективному устранению обнаруженных недостатков и нарушений.</w:t>
      </w:r>
    </w:p>
    <w:p w:rsidR="00A2052E" w:rsidRPr="003D69E3" w:rsidRDefault="001909DD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1"/>
          <w:sz w:val="28"/>
          <w:szCs w:val="28"/>
          <w:lang w:eastAsia="ru-RU"/>
        </w:rPr>
        <w:t>19</w:t>
      </w:r>
      <w:r w:rsidR="00A2052E" w:rsidRPr="0057175C">
        <w:rPr>
          <w:rFonts w:cs="Times New Roman"/>
          <w:b/>
          <w:color w:val="000000"/>
          <w:spacing w:val="-11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Акт ревизии составляется в трех экземплярах и под</w:t>
      </w:r>
      <w:r w:rsidR="00A2052E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>писывается в</w:t>
      </w:r>
      <w:r w:rsidR="00E93252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семи членами рабочей комиссии, </w:t>
      </w:r>
      <w:r w:rsidR="00255C30" w:rsidRPr="003D69E3">
        <w:rPr>
          <w:rFonts w:cs="Times New Roman"/>
          <w:color w:val="000000"/>
          <w:sz w:val="28"/>
          <w:szCs w:val="28"/>
          <w:lang w:eastAsia="ru-RU"/>
        </w:rPr>
        <w:t>утверждается председателем Комиссии, орга</w:t>
      </w:r>
      <w:r w:rsidR="00255C30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>низующей ревизию.</w:t>
      </w:r>
      <w:r w:rsidR="0057175C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>П</w:t>
      </w:r>
      <w:r w:rsidR="00E93252" w:rsidRPr="003D69E3">
        <w:rPr>
          <w:rFonts w:cs="Times New Roman"/>
          <w:color w:val="000000"/>
          <w:sz w:val="28"/>
          <w:szCs w:val="28"/>
          <w:lang w:eastAsia="ru-RU"/>
        </w:rPr>
        <w:t>редседателем организации ВОИ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>, главным бухгалтером и при необходимости руководителями структурных подразделений аппарата организации ВОИ, ответственными за работу по направлениям, явившимся объектом проверки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 xml:space="preserve"> акт подписывается при ознакомлении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A2052E" w:rsidRPr="003D69E3" w:rsidRDefault="00A205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При наличии возражений </w:t>
      </w: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по выводам комиссии оспариваемые 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факты под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лежат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дополнительной проверке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с участием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работников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проверяемой стороны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В случае сохранения разногласий после дополнительной проверки официальные представители проверяемой стороны подписывают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кт ревизии, приложив к нему в обязательном порядке свои пись</w:t>
      </w:r>
      <w:r w:rsidR="0057175C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менные возражения, которые представляются вместе с заключением коллегиальному органу.</w:t>
      </w: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2</w:t>
      </w:r>
      <w:r w:rsidR="001909DD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0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. По окончании ревизии утвержденный </w:t>
      </w:r>
      <w:r w:rsidR="008B5FF9">
        <w:rPr>
          <w:rFonts w:cs="Times New Roman"/>
          <w:color w:val="000000"/>
          <w:spacing w:val="-1"/>
          <w:sz w:val="28"/>
          <w:szCs w:val="28"/>
          <w:lang w:eastAsia="ru-RU"/>
        </w:rPr>
        <w:t>а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кт </w:t>
      </w:r>
      <w:r w:rsidR="001909DD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в двух экземплярах передае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тся председателю организации ВОИ. Результаты ре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визии в обязательном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>порядке рассматриваются на ближай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шем заседании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коллеги</w:t>
      </w:r>
      <w:r w:rsidR="009D0186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ального органа организации ВОИ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 по нему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принимается соответству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 xml:space="preserve">ющее 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>реше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ние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 xml:space="preserve">. </w:t>
      </w:r>
    </w:p>
    <w:p w:rsidR="00301EC0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Один экземпляр </w:t>
      </w:r>
      <w:r w:rsidR="008B5FF9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кта вместе с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реше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нием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коллегиального органа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ляется в вышестоящую Комиссию.</w:t>
      </w:r>
    </w:p>
    <w:p w:rsidR="00142B41" w:rsidRDefault="00142B41" w:rsidP="00B02112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</w:p>
    <w:p w:rsidR="0057175C" w:rsidRDefault="00F22D4D" w:rsidP="006E3B3F">
      <w:pPr>
        <w:ind w:firstLine="0"/>
        <w:jc w:val="center"/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3"/>
          <w:sz w:val="28"/>
          <w:szCs w:val="28"/>
          <w:lang w:val="en-US" w:eastAsia="ru-RU"/>
        </w:rPr>
        <w:t>VI</w:t>
      </w:r>
      <w:r w:rsidR="00A2052E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="0016191F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Финансирование работы комиссии</w:t>
      </w:r>
    </w:p>
    <w:p w:rsidR="00E93252" w:rsidRPr="001761D1" w:rsidRDefault="00E93252" w:rsidP="00A2052E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</w:p>
    <w:p w:rsidR="00F7504C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2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1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Комиссии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 со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ответствии с Уставом ВОИ работаю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 на общественных началах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по договорам </w:t>
      </w:r>
      <w:r w:rsidR="00301EC0">
        <w:rPr>
          <w:rFonts w:cs="Times New Roman"/>
          <w:color w:val="000000"/>
          <w:spacing w:val="3"/>
          <w:sz w:val="28"/>
          <w:szCs w:val="28"/>
          <w:lang w:eastAsia="ru-RU"/>
        </w:rPr>
        <w:t>на безвозмездное выполнение добровольцем работ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Компенсации подлежат расходы, связанные</w:t>
      </w:r>
      <w:r w:rsidR="00046EE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</w:t>
      </w:r>
      <w:r w:rsidR="006924BA" w:rsidRPr="003A7B67">
        <w:rPr>
          <w:rFonts w:cs="Times New Roman"/>
          <w:color w:val="000000"/>
          <w:spacing w:val="3"/>
          <w:sz w:val="28"/>
          <w:szCs w:val="28"/>
          <w:lang w:eastAsia="ru-RU"/>
        </w:rPr>
        <w:t>исполнением обязанностей</w:t>
      </w:r>
      <w:r w:rsidR="006924BA">
        <w:rPr>
          <w:rFonts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членами комиссий </w:t>
      </w:r>
      <w:r w:rsidR="003A7B67">
        <w:rPr>
          <w:rFonts w:cs="Times New Roman"/>
          <w:color w:val="000000"/>
          <w:spacing w:val="3"/>
          <w:sz w:val="28"/>
          <w:szCs w:val="28"/>
          <w:lang w:eastAsia="ru-RU"/>
        </w:rPr>
        <w:t>общественных поручений, согласованных с руководством ВОИ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участия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в заседаниях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семинарах в качестве слушателей и пр.</w:t>
      </w:r>
    </w:p>
    <w:p w:rsidR="00F7504C" w:rsidRDefault="00F7504C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>Оплата членам комиссии по гражданско-правовым договорам осуществляется при выполнении работ в составе ревизорских комиссий, разработке методической литературы, проведению семинарских занятий и др. по договорным ценам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, из учёта объёма и среднегодовой заработной платы в организации</w:t>
      </w: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При отсутствии фонда оплаты труда в организации ревизии осуществляются на общественных началах.</w:t>
      </w:r>
    </w:p>
    <w:p w:rsidR="00872389" w:rsidRPr="001761D1" w:rsidRDefault="006924BA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Финансирование э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ти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а также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связанны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проведением заседаний комиссий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их информационно-методической работой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осущ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ествляется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в соответствии с утвержденной коллегиальным органом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соответствующе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й организации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ВОИ год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овой сметой расходов.</w:t>
      </w:r>
    </w:p>
    <w:sectPr w:rsidR="00872389" w:rsidRPr="001761D1" w:rsidSect="008B5FF9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EE" w:rsidRDefault="00785CEE">
      <w:r>
        <w:separator/>
      </w:r>
    </w:p>
  </w:endnote>
  <w:endnote w:type="continuationSeparator" w:id="0">
    <w:p w:rsidR="00785CEE" w:rsidRDefault="0078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95056"/>
      <w:docPartObj>
        <w:docPartGallery w:val="Page Numbers (Bottom of Page)"/>
        <w:docPartUnique/>
      </w:docPartObj>
    </w:sdtPr>
    <w:sdtEndPr/>
    <w:sdtContent>
      <w:p w:rsidR="0057175C" w:rsidRDefault="00571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3F">
          <w:rPr>
            <w:noProof/>
          </w:rPr>
          <w:t>7</w:t>
        </w:r>
        <w:r>
          <w:fldChar w:fldCharType="end"/>
        </w:r>
      </w:p>
    </w:sdtContent>
  </w:sdt>
  <w:p w:rsidR="0057175C" w:rsidRDefault="005717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EE" w:rsidRDefault="00785CEE">
      <w:r>
        <w:separator/>
      </w:r>
    </w:p>
  </w:footnote>
  <w:footnote w:type="continuationSeparator" w:id="0">
    <w:p w:rsidR="00785CEE" w:rsidRDefault="0078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5C" w:rsidRDefault="0057175C" w:rsidP="00571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75C" w:rsidRDefault="0057175C" w:rsidP="005717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5C" w:rsidRDefault="0057175C" w:rsidP="005717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0265_"/>
      </v:shape>
    </w:pict>
  </w:numPicBullet>
  <w:abstractNum w:abstractNumId="0">
    <w:nsid w:val="02243C1C"/>
    <w:multiLevelType w:val="singleLevel"/>
    <w:tmpl w:val="6FBACAD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5622068"/>
    <w:multiLevelType w:val="hybridMultilevel"/>
    <w:tmpl w:val="DDDCF190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0909D6"/>
    <w:multiLevelType w:val="hybridMultilevel"/>
    <w:tmpl w:val="6A188826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2A220278"/>
    <w:multiLevelType w:val="hybridMultilevel"/>
    <w:tmpl w:val="79B0D882"/>
    <w:lvl w:ilvl="0" w:tplc="E9A28266">
      <w:start w:val="1"/>
      <w:numFmt w:val="bullet"/>
      <w:lvlText w:val=""/>
      <w:lvlPicBulletId w:val="0"/>
      <w:lvlJc w:val="left"/>
      <w:pPr>
        <w:tabs>
          <w:tab w:val="num" w:pos="1128"/>
        </w:tabs>
        <w:ind w:left="77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EB45BBA"/>
    <w:multiLevelType w:val="hybridMultilevel"/>
    <w:tmpl w:val="71D80912"/>
    <w:lvl w:ilvl="0" w:tplc="E9A28266">
      <w:start w:val="1"/>
      <w:numFmt w:val="bullet"/>
      <w:lvlText w:val=""/>
      <w:lvlPicBulletId w:val="0"/>
      <w:lvlJc w:val="left"/>
      <w:pPr>
        <w:tabs>
          <w:tab w:val="num" w:pos="847"/>
        </w:tabs>
        <w:ind w:left="4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2F3423A1"/>
    <w:multiLevelType w:val="hybridMultilevel"/>
    <w:tmpl w:val="0576C5E2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876F75"/>
    <w:multiLevelType w:val="singleLevel"/>
    <w:tmpl w:val="51E66D70"/>
    <w:lvl w:ilvl="0">
      <w:start w:val="1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5B35993"/>
    <w:multiLevelType w:val="hybridMultilevel"/>
    <w:tmpl w:val="CAFA5C08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6C1F2313"/>
    <w:multiLevelType w:val="singleLevel"/>
    <w:tmpl w:val="8D3248C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48D1F13"/>
    <w:multiLevelType w:val="singleLevel"/>
    <w:tmpl w:val="A7AE2CD6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E"/>
    <w:rsid w:val="00015F4F"/>
    <w:rsid w:val="000313A8"/>
    <w:rsid w:val="00046EE0"/>
    <w:rsid w:val="00064F52"/>
    <w:rsid w:val="000672F1"/>
    <w:rsid w:val="00070835"/>
    <w:rsid w:val="000A334E"/>
    <w:rsid w:val="000B6752"/>
    <w:rsid w:val="000C39BE"/>
    <w:rsid w:val="000D5113"/>
    <w:rsid w:val="000E4960"/>
    <w:rsid w:val="001003F5"/>
    <w:rsid w:val="001334AB"/>
    <w:rsid w:val="00142B41"/>
    <w:rsid w:val="00144F68"/>
    <w:rsid w:val="0016191F"/>
    <w:rsid w:val="001761D1"/>
    <w:rsid w:val="001909DD"/>
    <w:rsid w:val="001B46E5"/>
    <w:rsid w:val="001D5335"/>
    <w:rsid w:val="001E1BBA"/>
    <w:rsid w:val="001F1568"/>
    <w:rsid w:val="002177C3"/>
    <w:rsid w:val="00222A26"/>
    <w:rsid w:val="002437D4"/>
    <w:rsid w:val="00255C30"/>
    <w:rsid w:val="00272EE0"/>
    <w:rsid w:val="0028339C"/>
    <w:rsid w:val="002A2D68"/>
    <w:rsid w:val="002A40DD"/>
    <w:rsid w:val="002C0371"/>
    <w:rsid w:val="002C7F5D"/>
    <w:rsid w:val="002E5F00"/>
    <w:rsid w:val="00300F1E"/>
    <w:rsid w:val="00301EC0"/>
    <w:rsid w:val="003051FF"/>
    <w:rsid w:val="003124DF"/>
    <w:rsid w:val="00316143"/>
    <w:rsid w:val="0035331B"/>
    <w:rsid w:val="003A7B67"/>
    <w:rsid w:val="003D69E3"/>
    <w:rsid w:val="00447A2E"/>
    <w:rsid w:val="004806D0"/>
    <w:rsid w:val="004E1F28"/>
    <w:rsid w:val="00514FF6"/>
    <w:rsid w:val="00520230"/>
    <w:rsid w:val="00545469"/>
    <w:rsid w:val="0055192A"/>
    <w:rsid w:val="0056049E"/>
    <w:rsid w:val="0057175C"/>
    <w:rsid w:val="00574823"/>
    <w:rsid w:val="00576400"/>
    <w:rsid w:val="005B62E2"/>
    <w:rsid w:val="005C2130"/>
    <w:rsid w:val="005E1866"/>
    <w:rsid w:val="005E7CEF"/>
    <w:rsid w:val="006331C9"/>
    <w:rsid w:val="00637886"/>
    <w:rsid w:val="00685886"/>
    <w:rsid w:val="006924BA"/>
    <w:rsid w:val="006949F4"/>
    <w:rsid w:val="006A4B35"/>
    <w:rsid w:val="006B1A5B"/>
    <w:rsid w:val="006C2F62"/>
    <w:rsid w:val="006E3B3F"/>
    <w:rsid w:val="006F4B24"/>
    <w:rsid w:val="00707939"/>
    <w:rsid w:val="00733B14"/>
    <w:rsid w:val="00735BA4"/>
    <w:rsid w:val="00785CEE"/>
    <w:rsid w:val="007A006E"/>
    <w:rsid w:val="007B134F"/>
    <w:rsid w:val="007B16D5"/>
    <w:rsid w:val="007B3447"/>
    <w:rsid w:val="007F6D4A"/>
    <w:rsid w:val="00831BF0"/>
    <w:rsid w:val="00833FCA"/>
    <w:rsid w:val="0086287A"/>
    <w:rsid w:val="00872389"/>
    <w:rsid w:val="00887042"/>
    <w:rsid w:val="00891AFA"/>
    <w:rsid w:val="008A695C"/>
    <w:rsid w:val="008B5FF9"/>
    <w:rsid w:val="008C3113"/>
    <w:rsid w:val="008D4EBE"/>
    <w:rsid w:val="008E7ACA"/>
    <w:rsid w:val="0090100C"/>
    <w:rsid w:val="00913899"/>
    <w:rsid w:val="009220A9"/>
    <w:rsid w:val="00962550"/>
    <w:rsid w:val="009B0FBD"/>
    <w:rsid w:val="009D0186"/>
    <w:rsid w:val="009D1AC9"/>
    <w:rsid w:val="009D3921"/>
    <w:rsid w:val="009D4E1A"/>
    <w:rsid w:val="009E5A78"/>
    <w:rsid w:val="00A2052E"/>
    <w:rsid w:val="00A2592D"/>
    <w:rsid w:val="00A37D05"/>
    <w:rsid w:val="00A410A2"/>
    <w:rsid w:val="00A52B94"/>
    <w:rsid w:val="00A918E2"/>
    <w:rsid w:val="00A92BA7"/>
    <w:rsid w:val="00A95A2E"/>
    <w:rsid w:val="00AA3288"/>
    <w:rsid w:val="00AA6685"/>
    <w:rsid w:val="00AD7B8A"/>
    <w:rsid w:val="00B02112"/>
    <w:rsid w:val="00B06630"/>
    <w:rsid w:val="00B53173"/>
    <w:rsid w:val="00B57E3C"/>
    <w:rsid w:val="00B76CA1"/>
    <w:rsid w:val="00B91149"/>
    <w:rsid w:val="00BB759F"/>
    <w:rsid w:val="00BE188A"/>
    <w:rsid w:val="00BF05B3"/>
    <w:rsid w:val="00C0637C"/>
    <w:rsid w:val="00C502ED"/>
    <w:rsid w:val="00CB39B6"/>
    <w:rsid w:val="00CB3A12"/>
    <w:rsid w:val="00CE797A"/>
    <w:rsid w:val="00CF56FB"/>
    <w:rsid w:val="00CF6CAB"/>
    <w:rsid w:val="00CF7865"/>
    <w:rsid w:val="00D20DF5"/>
    <w:rsid w:val="00D22030"/>
    <w:rsid w:val="00D25076"/>
    <w:rsid w:val="00D33605"/>
    <w:rsid w:val="00D434A3"/>
    <w:rsid w:val="00D66450"/>
    <w:rsid w:val="00D67DEC"/>
    <w:rsid w:val="00DB6BE8"/>
    <w:rsid w:val="00DC0280"/>
    <w:rsid w:val="00DC7939"/>
    <w:rsid w:val="00DE6A09"/>
    <w:rsid w:val="00E61601"/>
    <w:rsid w:val="00E82BE2"/>
    <w:rsid w:val="00E93252"/>
    <w:rsid w:val="00EF0B66"/>
    <w:rsid w:val="00EF62BE"/>
    <w:rsid w:val="00F15F6F"/>
    <w:rsid w:val="00F22555"/>
    <w:rsid w:val="00F22D4D"/>
    <w:rsid w:val="00F36F51"/>
    <w:rsid w:val="00F51C54"/>
    <w:rsid w:val="00F5200B"/>
    <w:rsid w:val="00F66390"/>
    <w:rsid w:val="00F7504C"/>
    <w:rsid w:val="00F9322C"/>
    <w:rsid w:val="00FA53D6"/>
    <w:rsid w:val="00FA5629"/>
    <w:rsid w:val="00FB0FD1"/>
    <w:rsid w:val="00FB1602"/>
    <w:rsid w:val="00FC4853"/>
    <w:rsid w:val="00FE3D6D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175-2494-4A4E-AA48-AA2CA6DA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shia</cp:lastModifiedBy>
  <cp:revision>6</cp:revision>
  <cp:lastPrinted>2017-12-13T08:59:00Z</cp:lastPrinted>
  <dcterms:created xsi:type="dcterms:W3CDTF">2017-11-04T16:30:00Z</dcterms:created>
  <dcterms:modified xsi:type="dcterms:W3CDTF">2017-12-13T09:00:00Z</dcterms:modified>
</cp:coreProperties>
</file>