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4A" w:rsidRPr="004E57F8" w:rsidRDefault="005E084A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4E57F8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4E57F8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E57F8">
        <w:rPr>
          <w:rFonts w:ascii="Times New Roman" w:hAnsi="Times New Roman" w:cs="Times New Roman"/>
        </w:rPr>
        <w:br/>
      </w:r>
    </w:p>
    <w:p w:rsidR="005E084A" w:rsidRPr="004E57F8" w:rsidRDefault="005E084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ПРАВИТЕЛЬСТВО ПЕРМСКОГО КРАЯ</w:t>
      </w:r>
    </w:p>
    <w:p w:rsidR="005E084A" w:rsidRPr="004E57F8" w:rsidRDefault="005E084A">
      <w:pPr>
        <w:pStyle w:val="ConsPlusTitle"/>
        <w:jc w:val="center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Title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ПОСТАНОВЛЕНИЕ</w:t>
      </w:r>
    </w:p>
    <w:p w:rsidR="005E084A" w:rsidRPr="004E57F8" w:rsidRDefault="005E084A">
      <w:pPr>
        <w:pStyle w:val="ConsPlusTitle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от 16 июня 2014 г. N 486-п</w:t>
      </w:r>
    </w:p>
    <w:p w:rsidR="005E084A" w:rsidRPr="004E57F8" w:rsidRDefault="005E084A">
      <w:pPr>
        <w:pStyle w:val="ConsPlusTitle"/>
        <w:jc w:val="center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Title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ОБ УТВЕРЖДЕНИИ ПОРЯДКА ПРЕДОСТАВЛЕНИЯ В 2014-2018 ГОДАХ</w:t>
      </w:r>
    </w:p>
    <w:p w:rsidR="005E084A" w:rsidRPr="004E57F8" w:rsidRDefault="005E084A">
      <w:pPr>
        <w:pStyle w:val="ConsPlusTitle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СУБСИДИИ ИЗ БЮДЖЕТА ПЕРМСКОГО КРАЯ ОБЩЕСТВЕННОЙ ОРГАНИЗАЦИИ</w:t>
      </w:r>
    </w:p>
    <w:p w:rsidR="005E084A" w:rsidRPr="004E57F8" w:rsidRDefault="005E084A">
      <w:pPr>
        <w:pStyle w:val="ConsPlusTitle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ИНВАЛИДОВ НА ПОДДЕРЖКУ ВЕБ-САЙТА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Список изменяющих документов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(в ред. Постановлений Правительства Пермского края</w:t>
      </w:r>
      <w:proofErr w:type="gramEnd"/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от 10.02.2015 </w:t>
      </w:r>
      <w:hyperlink r:id="rId6" w:history="1">
        <w:r w:rsidRPr="004E57F8">
          <w:rPr>
            <w:rFonts w:ascii="Times New Roman" w:hAnsi="Times New Roman" w:cs="Times New Roman"/>
            <w:color w:val="0000FF"/>
          </w:rPr>
          <w:t>N 50-п</w:t>
        </w:r>
      </w:hyperlink>
      <w:r w:rsidRPr="004E57F8">
        <w:rPr>
          <w:rFonts w:ascii="Times New Roman" w:hAnsi="Times New Roman" w:cs="Times New Roman"/>
        </w:rPr>
        <w:t xml:space="preserve">, от 03.06.2015 </w:t>
      </w:r>
      <w:hyperlink r:id="rId7" w:history="1">
        <w:r w:rsidRPr="004E57F8">
          <w:rPr>
            <w:rFonts w:ascii="Times New Roman" w:hAnsi="Times New Roman" w:cs="Times New Roman"/>
            <w:color w:val="0000FF"/>
          </w:rPr>
          <w:t>N 347-п</w:t>
        </w:r>
      </w:hyperlink>
      <w:r w:rsidRPr="004E57F8">
        <w:rPr>
          <w:rFonts w:ascii="Times New Roman" w:hAnsi="Times New Roman" w:cs="Times New Roman"/>
        </w:rPr>
        <w:t xml:space="preserve">, от 31.03.2016 </w:t>
      </w:r>
      <w:hyperlink r:id="rId8" w:history="1">
        <w:r w:rsidRPr="004E57F8">
          <w:rPr>
            <w:rFonts w:ascii="Times New Roman" w:hAnsi="Times New Roman" w:cs="Times New Roman"/>
            <w:color w:val="0000FF"/>
          </w:rPr>
          <w:t>N 175-п</w:t>
        </w:r>
      </w:hyperlink>
      <w:r w:rsidRPr="004E57F8">
        <w:rPr>
          <w:rFonts w:ascii="Times New Roman" w:hAnsi="Times New Roman" w:cs="Times New Roman"/>
        </w:rPr>
        <w:t>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4E57F8">
          <w:rPr>
            <w:rFonts w:ascii="Times New Roman" w:hAnsi="Times New Roman" w:cs="Times New Roman"/>
            <w:color w:val="0000FF"/>
          </w:rPr>
          <w:t>статьей 78.1</w:t>
        </w:r>
      </w:hyperlink>
      <w:r w:rsidRPr="004E57F8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0" w:history="1">
        <w:r w:rsidRPr="004E57F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3 октября 2013 г. N 1316-п "Об утверждении государственной программы Пермского края "Доступная среда. Реабилитация и создание условий для социальной интеграции инвалидов Пермского края" Правительство Пермского края постановляет: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(в ред. </w:t>
      </w:r>
      <w:hyperlink r:id="rId11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03.06.2015 N 347-п)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1. Утвердить прилагаемый </w:t>
      </w:r>
      <w:hyperlink w:anchor="P38" w:history="1">
        <w:r w:rsidRPr="004E57F8">
          <w:rPr>
            <w:rFonts w:ascii="Times New Roman" w:hAnsi="Times New Roman" w:cs="Times New Roman"/>
            <w:color w:val="0000FF"/>
          </w:rPr>
          <w:t>Порядок</w:t>
        </w:r>
      </w:hyperlink>
      <w:r w:rsidRPr="004E57F8">
        <w:rPr>
          <w:rFonts w:ascii="Times New Roman" w:hAnsi="Times New Roman" w:cs="Times New Roman"/>
        </w:rPr>
        <w:t xml:space="preserve"> предоставления в 2014-2018 годах субсидии из бюджета Пермского края общественной организации инвалидов на поддержку веб-сайта.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(в ред. </w:t>
      </w:r>
      <w:hyperlink r:id="rId12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31.03.2016 N 175-п)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2. Признать утратившим силу </w:t>
      </w:r>
      <w:hyperlink r:id="rId13" w:history="1">
        <w:r w:rsidRPr="004E57F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24 июля 2012 г. N 528-п "Об утверждении Порядка предоставления в 2012-2014 годах субсидии из бюджета Пермского края общественной организации инвалидов на поддержку веб-сайта".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3. Настоящее Постановление вступает в силу через 10 дней после дня его официального опубликования.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4. </w:t>
      </w:r>
      <w:proofErr w:type="gramStart"/>
      <w:r w:rsidRPr="004E57F8">
        <w:rPr>
          <w:rFonts w:ascii="Times New Roman" w:hAnsi="Times New Roman" w:cs="Times New Roman"/>
        </w:rPr>
        <w:t>Контроль за</w:t>
      </w:r>
      <w:proofErr w:type="gramEnd"/>
      <w:r w:rsidRPr="004E57F8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председателя Правительства - министра здравоохранения Пермского края Ковтун О.П.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(п. 4 в ред. </w:t>
      </w:r>
      <w:hyperlink r:id="rId14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31.03.2016 N 175-п)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Председатель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Правительства Пермского края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Г.П.ТУШНОЛОБОВ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УТВЕРЖДЕН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Постановлением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Правительства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Пермского края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от 16.06.2014 N 486-п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4E57F8">
        <w:rPr>
          <w:rFonts w:ascii="Times New Roman" w:hAnsi="Times New Roman" w:cs="Times New Roman"/>
        </w:rPr>
        <w:t>ПОРЯДОК</w:t>
      </w:r>
    </w:p>
    <w:p w:rsidR="005E084A" w:rsidRPr="004E57F8" w:rsidRDefault="005E084A">
      <w:pPr>
        <w:pStyle w:val="ConsPlusTitle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ПРЕДОСТАВЛЕНИЯ В 2014-2018 ГОДАХ СУБСИДИИ ИЗ БЮДЖЕТА</w:t>
      </w:r>
    </w:p>
    <w:p w:rsidR="005E084A" w:rsidRPr="004E57F8" w:rsidRDefault="005E084A">
      <w:pPr>
        <w:pStyle w:val="ConsPlusTitle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ПЕРМСКОГО КРАЯ ОБЩЕСТВЕННОЙ ОРГАНИЗАЦИИ ИНВАЛИДОВ</w:t>
      </w:r>
    </w:p>
    <w:p w:rsidR="005E084A" w:rsidRPr="004E57F8" w:rsidRDefault="005E084A">
      <w:pPr>
        <w:pStyle w:val="ConsPlusTitle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НА ПОДДЕРЖКУ ВЕБ-САЙТА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Список изменяющих документов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(в ред. Постановлений Правительства Пермского края</w:t>
      </w:r>
      <w:proofErr w:type="gramEnd"/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от 10.02.2015 </w:t>
      </w:r>
      <w:hyperlink r:id="rId15" w:history="1">
        <w:r w:rsidRPr="004E57F8">
          <w:rPr>
            <w:rFonts w:ascii="Times New Roman" w:hAnsi="Times New Roman" w:cs="Times New Roman"/>
            <w:color w:val="0000FF"/>
          </w:rPr>
          <w:t>N 50-п</w:t>
        </w:r>
      </w:hyperlink>
      <w:r w:rsidRPr="004E57F8">
        <w:rPr>
          <w:rFonts w:ascii="Times New Roman" w:hAnsi="Times New Roman" w:cs="Times New Roman"/>
        </w:rPr>
        <w:t xml:space="preserve">, от 03.06.2015 </w:t>
      </w:r>
      <w:hyperlink r:id="rId16" w:history="1">
        <w:r w:rsidRPr="004E57F8">
          <w:rPr>
            <w:rFonts w:ascii="Times New Roman" w:hAnsi="Times New Roman" w:cs="Times New Roman"/>
            <w:color w:val="0000FF"/>
          </w:rPr>
          <w:t>N 347-п</w:t>
        </w:r>
      </w:hyperlink>
      <w:r w:rsidRPr="004E57F8">
        <w:rPr>
          <w:rFonts w:ascii="Times New Roman" w:hAnsi="Times New Roman" w:cs="Times New Roman"/>
        </w:rPr>
        <w:t xml:space="preserve">, от 31.03.2016 </w:t>
      </w:r>
      <w:hyperlink r:id="rId17" w:history="1">
        <w:r w:rsidRPr="004E57F8">
          <w:rPr>
            <w:rFonts w:ascii="Times New Roman" w:hAnsi="Times New Roman" w:cs="Times New Roman"/>
            <w:color w:val="0000FF"/>
          </w:rPr>
          <w:t>N 175-п</w:t>
        </w:r>
      </w:hyperlink>
      <w:r w:rsidRPr="004E57F8">
        <w:rPr>
          <w:rFonts w:ascii="Times New Roman" w:hAnsi="Times New Roman" w:cs="Times New Roman"/>
        </w:rPr>
        <w:t>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I. Общие положения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1.1. Настоящий Порядок определяет критерии и процедуру отбора, цели и условия предоставления в 2014-2018 годах субсидии за счет </w:t>
      </w:r>
      <w:proofErr w:type="gramStart"/>
      <w:r w:rsidRPr="004E57F8">
        <w:rPr>
          <w:rFonts w:ascii="Times New Roman" w:hAnsi="Times New Roman" w:cs="Times New Roman"/>
        </w:rPr>
        <w:t>средств бюджета Пермского края общественной организации инвалидов</w:t>
      </w:r>
      <w:proofErr w:type="gramEnd"/>
      <w:r w:rsidRPr="004E57F8">
        <w:rPr>
          <w:rFonts w:ascii="Times New Roman" w:hAnsi="Times New Roman" w:cs="Times New Roman"/>
        </w:rPr>
        <w:t xml:space="preserve"> на поддержку веб-сайта (далее - субсидия), а также порядок возврата субсидии, отчетность и контроль.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(в ред. </w:t>
      </w:r>
      <w:hyperlink r:id="rId18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31.03.2016 N 175-п)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1.2. Субсидия предоставляется в пределах объема бюджетных средств, предусмотренных на эти цели в законе Пермского края о бюджете Пермского края на очередной финансовый год и плановый период, на безвозмездной основе на поддержку веб-сайта.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2"/>
      <w:bookmarkEnd w:id="2"/>
      <w:r w:rsidRPr="004E57F8">
        <w:rPr>
          <w:rFonts w:ascii="Times New Roman" w:hAnsi="Times New Roman" w:cs="Times New Roman"/>
        </w:rPr>
        <w:t xml:space="preserve">1.3. Субсидия предоставляется на основе отбора общественных организаций инвалидов на получение субсидии (далее соответственно - отбор, претенденты на получение субсидии) по </w:t>
      </w:r>
      <w:hyperlink r:id="rId19" w:history="1">
        <w:r w:rsidRPr="004E57F8">
          <w:rPr>
            <w:rFonts w:ascii="Times New Roman" w:hAnsi="Times New Roman" w:cs="Times New Roman"/>
            <w:color w:val="0000FF"/>
          </w:rPr>
          <w:t>мероприятию 1.1.3.3 таблицы 2</w:t>
        </w:r>
      </w:hyperlink>
      <w:r w:rsidRPr="004E57F8">
        <w:rPr>
          <w:rFonts w:ascii="Times New Roman" w:hAnsi="Times New Roman" w:cs="Times New Roman"/>
        </w:rPr>
        <w:t xml:space="preserve"> приложения 1 к государственной программе Пермского края "Доступная среда. Реабилитация и создание условий для социальной интеграции инвалидов Пермского края", утвержденной Постановлением Правительства Пермского края от 3 октября 2013 г. N 1316-п (далее - Программа).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(в ред. </w:t>
      </w:r>
      <w:hyperlink r:id="rId20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31.03.2016 N 175-п)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4"/>
      <w:bookmarkEnd w:id="3"/>
      <w:r w:rsidRPr="004E57F8">
        <w:rPr>
          <w:rFonts w:ascii="Times New Roman" w:hAnsi="Times New Roman" w:cs="Times New Roman"/>
        </w:rPr>
        <w:t xml:space="preserve">1.4. </w:t>
      </w:r>
      <w:proofErr w:type="gramStart"/>
      <w:r w:rsidRPr="004E57F8">
        <w:rPr>
          <w:rFonts w:ascii="Times New Roman" w:hAnsi="Times New Roman" w:cs="Times New Roman"/>
        </w:rPr>
        <w:t>Целью предоставления субсидии является поддержка веб-сайта, на котором должна быть размещена информация об органах государственной власти Пермского края и их деятельности, информация о новых технологиях предоставления государственных услуг в Пермском крае, тексты проектов законодательных и иных нормативных актов, внесенных в Законодательное Собрание Пермского края и Правительство Пермского края в области социальной защиты инвалидов, и который обеспечивает возможность обсуждения проблем, с</w:t>
      </w:r>
      <w:proofErr w:type="gramEnd"/>
      <w:r w:rsidRPr="004E57F8">
        <w:rPr>
          <w:rFonts w:ascii="Times New Roman" w:hAnsi="Times New Roman" w:cs="Times New Roman"/>
        </w:rPr>
        <w:t xml:space="preserve"> </w:t>
      </w:r>
      <w:proofErr w:type="gramStart"/>
      <w:r w:rsidRPr="004E57F8">
        <w:rPr>
          <w:rFonts w:ascii="Times New Roman" w:hAnsi="Times New Roman" w:cs="Times New Roman"/>
        </w:rPr>
        <w:t>которыми</w:t>
      </w:r>
      <w:proofErr w:type="gramEnd"/>
      <w:r w:rsidRPr="004E57F8">
        <w:rPr>
          <w:rFonts w:ascii="Times New Roman" w:hAnsi="Times New Roman" w:cs="Times New Roman"/>
        </w:rPr>
        <w:t xml:space="preserve"> сталкиваются инвалиды.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1.5. Субсидия носит целевой характер и не может быть использована на другие цели.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6"/>
      <w:bookmarkEnd w:id="4"/>
      <w:r w:rsidRPr="004E57F8">
        <w:rPr>
          <w:rFonts w:ascii="Times New Roman" w:hAnsi="Times New Roman" w:cs="Times New Roman"/>
        </w:rPr>
        <w:t>1.6. Субсидия предоставляется в целях финансового обеспечения (возмещения) части затрат, возникших в текущем финансовом году, связанных с реализацией следующих мероприятий: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(п. 1.6 в ред. </w:t>
      </w:r>
      <w:hyperlink r:id="rId21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03.06.2015 N 347-п)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1.6.1. корректировка и внесение изменений в дизайн веб-сайта, в том числе разработка, установка (снятие) со страниц веб-сайта внутренних рекламных объявлений и баннеров;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1.6.2. внесение изменений в текстовое наполнение веб-сайта, оформление текстовой и графической информации;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1.6.3. разработка новых модулей системы администрирования в соответствии с развитием ресурса;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1.6.4. контроль работоспособности технологической площадки (хостинга), перенос веб-сайта на другой хостинг;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1.6.5. контроль безопасности;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1.6.6. исправление ошибок в статьях;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1.6.7. добавление новых разделов (модулей).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II. Условия предоставления субсидии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2.1. Условиями предоставления субсидии являются: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9"/>
      <w:bookmarkEnd w:id="5"/>
      <w:r w:rsidRPr="004E57F8">
        <w:rPr>
          <w:rFonts w:ascii="Times New Roman" w:hAnsi="Times New Roman" w:cs="Times New Roman"/>
        </w:rPr>
        <w:t xml:space="preserve">2.1.1. расходование субсидии на цели, указанные в </w:t>
      </w:r>
      <w:hyperlink w:anchor="P54" w:history="1">
        <w:r w:rsidRPr="004E57F8">
          <w:rPr>
            <w:rFonts w:ascii="Times New Roman" w:hAnsi="Times New Roman" w:cs="Times New Roman"/>
            <w:color w:val="0000FF"/>
          </w:rPr>
          <w:t>пунктах 1.4</w:t>
        </w:r>
      </w:hyperlink>
      <w:r w:rsidRPr="004E57F8">
        <w:rPr>
          <w:rFonts w:ascii="Times New Roman" w:hAnsi="Times New Roman" w:cs="Times New Roman"/>
        </w:rPr>
        <w:t xml:space="preserve"> и </w:t>
      </w:r>
      <w:hyperlink w:anchor="P56" w:history="1">
        <w:r w:rsidRPr="004E57F8">
          <w:rPr>
            <w:rFonts w:ascii="Times New Roman" w:hAnsi="Times New Roman" w:cs="Times New Roman"/>
            <w:color w:val="0000FF"/>
          </w:rPr>
          <w:t>1.6</w:t>
        </w:r>
      </w:hyperlink>
      <w:r w:rsidRPr="004E57F8">
        <w:rPr>
          <w:rFonts w:ascii="Times New Roman" w:hAnsi="Times New Roman" w:cs="Times New Roman"/>
        </w:rPr>
        <w:t xml:space="preserve"> настоящего Порядка;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2.1.2. представление претендентом на получение субсидии заявки на получение субсидии на поддержку веб-сайта (далее - заявка) и документов, указанных в </w:t>
      </w:r>
      <w:hyperlink w:anchor="P79" w:history="1">
        <w:r w:rsidRPr="004E57F8">
          <w:rPr>
            <w:rFonts w:ascii="Times New Roman" w:hAnsi="Times New Roman" w:cs="Times New Roman"/>
            <w:color w:val="0000FF"/>
          </w:rPr>
          <w:t>абзацах первом</w:t>
        </w:r>
      </w:hyperlink>
      <w:r w:rsidRPr="004E57F8">
        <w:rPr>
          <w:rFonts w:ascii="Times New Roman" w:hAnsi="Times New Roman" w:cs="Times New Roman"/>
        </w:rPr>
        <w:t xml:space="preserve">, </w:t>
      </w:r>
      <w:hyperlink w:anchor="P81" w:history="1">
        <w:r w:rsidRPr="004E57F8">
          <w:rPr>
            <w:rFonts w:ascii="Times New Roman" w:hAnsi="Times New Roman" w:cs="Times New Roman"/>
            <w:color w:val="0000FF"/>
          </w:rPr>
          <w:t>третьем</w:t>
        </w:r>
      </w:hyperlink>
      <w:r w:rsidRPr="004E57F8">
        <w:rPr>
          <w:rFonts w:ascii="Times New Roman" w:hAnsi="Times New Roman" w:cs="Times New Roman"/>
        </w:rPr>
        <w:t xml:space="preserve">, </w:t>
      </w:r>
      <w:hyperlink w:anchor="P87" w:history="1">
        <w:r w:rsidRPr="004E57F8">
          <w:rPr>
            <w:rFonts w:ascii="Times New Roman" w:hAnsi="Times New Roman" w:cs="Times New Roman"/>
            <w:color w:val="0000FF"/>
          </w:rPr>
          <w:t>восьмом пункта 3.1</w:t>
        </w:r>
      </w:hyperlink>
      <w:r w:rsidRPr="004E57F8">
        <w:rPr>
          <w:rFonts w:ascii="Times New Roman" w:hAnsi="Times New Roman" w:cs="Times New Roman"/>
        </w:rPr>
        <w:t xml:space="preserve"> настоящего Порядка;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(в ред. </w:t>
      </w:r>
      <w:hyperlink r:id="rId22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31.03.2016 N 175-п)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2.1.3. соответствие заявок и документов требованиям, установленным </w:t>
      </w:r>
      <w:hyperlink w:anchor="P101" w:history="1">
        <w:r w:rsidRPr="004E57F8">
          <w:rPr>
            <w:rFonts w:ascii="Times New Roman" w:hAnsi="Times New Roman" w:cs="Times New Roman"/>
            <w:color w:val="0000FF"/>
          </w:rPr>
          <w:t>пунктом 3.5</w:t>
        </w:r>
      </w:hyperlink>
      <w:r w:rsidRPr="004E57F8">
        <w:rPr>
          <w:rFonts w:ascii="Times New Roman" w:hAnsi="Times New Roman" w:cs="Times New Roman"/>
        </w:rPr>
        <w:t xml:space="preserve"> настоящего Порядка;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2.1.4. соответствие претендента на получение субсидии критериям, указанным в </w:t>
      </w:r>
      <w:hyperlink w:anchor="P94" w:history="1">
        <w:r w:rsidRPr="004E57F8">
          <w:rPr>
            <w:rFonts w:ascii="Times New Roman" w:hAnsi="Times New Roman" w:cs="Times New Roman"/>
            <w:color w:val="0000FF"/>
          </w:rPr>
          <w:t>пункте 3.4</w:t>
        </w:r>
      </w:hyperlink>
      <w:r w:rsidRPr="004E57F8">
        <w:rPr>
          <w:rFonts w:ascii="Times New Roman" w:hAnsi="Times New Roman" w:cs="Times New Roman"/>
        </w:rPr>
        <w:t xml:space="preserve"> настоящего Порядка;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74"/>
      <w:bookmarkEnd w:id="6"/>
      <w:r w:rsidRPr="004E57F8">
        <w:rPr>
          <w:rFonts w:ascii="Times New Roman" w:hAnsi="Times New Roman" w:cs="Times New Roman"/>
        </w:rPr>
        <w:t>2.1.5. достоверность представленных претендентом на получение субсидии сведений.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III. Процедура отбора претендентов на получение субсидии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и предоставление субсидии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79"/>
      <w:bookmarkEnd w:id="7"/>
      <w:r w:rsidRPr="004E57F8">
        <w:rPr>
          <w:rFonts w:ascii="Times New Roman" w:hAnsi="Times New Roman" w:cs="Times New Roman"/>
        </w:rPr>
        <w:t xml:space="preserve">3.1. </w:t>
      </w:r>
      <w:proofErr w:type="gramStart"/>
      <w:r w:rsidRPr="004E57F8">
        <w:rPr>
          <w:rFonts w:ascii="Times New Roman" w:hAnsi="Times New Roman" w:cs="Times New Roman"/>
        </w:rPr>
        <w:t xml:space="preserve">Для участия в отборе претендентов на получение субсидии в 2014 году общественная организация инвалидов в течение 10 рабочих дней после дня вступления в силу постановления Правительства Пермского края, утверждающего настоящий Порядок, формирует и представляет на рассмотрение в Министерство социального развития Пермского края (далее - Министерство) </w:t>
      </w:r>
      <w:hyperlink w:anchor="P165" w:history="1">
        <w:r w:rsidRPr="004E57F8">
          <w:rPr>
            <w:rFonts w:ascii="Times New Roman" w:hAnsi="Times New Roman" w:cs="Times New Roman"/>
            <w:color w:val="0000FF"/>
          </w:rPr>
          <w:t>заявку</w:t>
        </w:r>
      </w:hyperlink>
      <w:r w:rsidRPr="004E57F8">
        <w:rPr>
          <w:rFonts w:ascii="Times New Roman" w:hAnsi="Times New Roman" w:cs="Times New Roman"/>
        </w:rPr>
        <w:t xml:space="preserve"> на получение из бюджета Пермского края общественной организацией инвалидов субсидии на реализацию мероприятия, указанного в</w:t>
      </w:r>
      <w:proofErr w:type="gramEnd"/>
      <w:r w:rsidRPr="004E57F8">
        <w:rPr>
          <w:rFonts w:ascii="Times New Roman" w:hAnsi="Times New Roman" w:cs="Times New Roman"/>
        </w:rPr>
        <w:t xml:space="preserve"> </w:t>
      </w:r>
      <w:hyperlink w:anchor="P52" w:history="1">
        <w:proofErr w:type="gramStart"/>
        <w:r w:rsidRPr="004E57F8">
          <w:rPr>
            <w:rFonts w:ascii="Times New Roman" w:hAnsi="Times New Roman" w:cs="Times New Roman"/>
            <w:color w:val="0000FF"/>
          </w:rPr>
          <w:t>пункте</w:t>
        </w:r>
        <w:proofErr w:type="gramEnd"/>
        <w:r w:rsidRPr="004E57F8">
          <w:rPr>
            <w:rFonts w:ascii="Times New Roman" w:hAnsi="Times New Roman" w:cs="Times New Roman"/>
            <w:color w:val="0000FF"/>
          </w:rPr>
          <w:t xml:space="preserve"> 1.3</w:t>
        </w:r>
      </w:hyperlink>
      <w:r w:rsidRPr="004E57F8">
        <w:rPr>
          <w:rFonts w:ascii="Times New Roman" w:hAnsi="Times New Roman" w:cs="Times New Roman"/>
        </w:rPr>
        <w:t xml:space="preserve"> настоящего Порядка (далее соответственно - заявка, Заявители), по форме согласно приложению 1 к настоящему Порядку.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К заявке прилагают следующие документы: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81"/>
      <w:bookmarkEnd w:id="8"/>
      <w:r w:rsidRPr="004E57F8">
        <w:rPr>
          <w:rFonts w:ascii="Times New Roman" w:hAnsi="Times New Roman" w:cs="Times New Roman"/>
        </w:rPr>
        <w:t>копия устава общественной организации инвалидов;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82"/>
      <w:bookmarkEnd w:id="9"/>
      <w:r w:rsidRPr="004E57F8">
        <w:rPr>
          <w:rFonts w:ascii="Times New Roman" w:hAnsi="Times New Roman" w:cs="Times New Roman"/>
        </w:rPr>
        <w:t>копия свидетельства о государственной регистрации;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выписка из Единого государственного реестра юридических лиц или нотариально заверенная копия выписки из Единого государственного реестра юридических лиц, полученная не ранее чем за шесть месяцев до дня подачи заявки;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копия свидетельства о постановке на учет в налоговом органе;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85"/>
      <w:bookmarkEnd w:id="10"/>
      <w:r w:rsidRPr="004E57F8">
        <w:rPr>
          <w:rFonts w:ascii="Times New Roman" w:hAnsi="Times New Roman" w:cs="Times New Roman"/>
        </w:rPr>
        <w:t>документы, подтверждающие отсутствие задолженности по обязательным платежам перед бюджетами всех уровней бюджетной системы Российской Федерации и внебюджетными фондами на последнюю отчетную дату, предшествующую дате подачи заявки;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(в ред. </w:t>
      </w:r>
      <w:hyperlink r:id="rId23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03.06.2015 N 347-п)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87"/>
      <w:bookmarkEnd w:id="11"/>
      <w:r w:rsidRPr="004E57F8">
        <w:rPr>
          <w:rFonts w:ascii="Times New Roman" w:hAnsi="Times New Roman" w:cs="Times New Roman"/>
        </w:rPr>
        <w:t xml:space="preserve">смета расходов на выполнение мероприятий, указанных в </w:t>
      </w:r>
      <w:hyperlink w:anchor="P56" w:history="1">
        <w:r w:rsidRPr="004E57F8">
          <w:rPr>
            <w:rFonts w:ascii="Times New Roman" w:hAnsi="Times New Roman" w:cs="Times New Roman"/>
            <w:color w:val="0000FF"/>
          </w:rPr>
          <w:t>пункте 1.6</w:t>
        </w:r>
      </w:hyperlink>
      <w:r w:rsidRPr="004E57F8">
        <w:rPr>
          <w:rFonts w:ascii="Times New Roman" w:hAnsi="Times New Roman" w:cs="Times New Roman"/>
        </w:rPr>
        <w:t xml:space="preserve"> настоящего Порядка.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88"/>
      <w:bookmarkEnd w:id="12"/>
      <w:r w:rsidRPr="004E57F8">
        <w:rPr>
          <w:rFonts w:ascii="Times New Roman" w:hAnsi="Times New Roman" w:cs="Times New Roman"/>
        </w:rPr>
        <w:t xml:space="preserve">3.2. Документы, указанные в </w:t>
      </w:r>
      <w:hyperlink w:anchor="P82" w:history="1">
        <w:r w:rsidRPr="004E57F8">
          <w:rPr>
            <w:rFonts w:ascii="Times New Roman" w:hAnsi="Times New Roman" w:cs="Times New Roman"/>
            <w:color w:val="0000FF"/>
          </w:rPr>
          <w:t>абзацах четвертом</w:t>
        </w:r>
      </w:hyperlink>
      <w:r w:rsidRPr="004E57F8">
        <w:rPr>
          <w:rFonts w:ascii="Times New Roman" w:hAnsi="Times New Roman" w:cs="Times New Roman"/>
        </w:rPr>
        <w:t>-</w:t>
      </w:r>
      <w:hyperlink w:anchor="P87" w:history="1">
        <w:r w:rsidRPr="004E57F8">
          <w:rPr>
            <w:rFonts w:ascii="Times New Roman" w:hAnsi="Times New Roman" w:cs="Times New Roman"/>
            <w:color w:val="0000FF"/>
          </w:rPr>
          <w:t>седьмом пункта 3.1</w:t>
        </w:r>
      </w:hyperlink>
      <w:r w:rsidRPr="004E57F8">
        <w:rPr>
          <w:rFonts w:ascii="Times New Roman" w:hAnsi="Times New Roman" w:cs="Times New Roman"/>
        </w:rPr>
        <w:t xml:space="preserve"> настоящего Порядка, могут быть представлены Заявителями по собственной инициативе. В случае если указанные документы Заявителями не представлены, Министерство запрашивает сведения, содержащиеся в указанных документах, от соответствующих органов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89"/>
      <w:bookmarkEnd w:id="13"/>
      <w:r w:rsidRPr="004E57F8">
        <w:rPr>
          <w:rFonts w:ascii="Times New Roman" w:hAnsi="Times New Roman" w:cs="Times New Roman"/>
        </w:rPr>
        <w:t>3.3. В 2015-2018 годах сведения о проведении отбора на предоставление субсидии размещаются в информационно-телекоммуникационной сети "Интернет" на официальном сайте Министерства www.minsoc.permkrai.ru не позднее 1 июля текущего финансового года.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(в ред. </w:t>
      </w:r>
      <w:hyperlink r:id="rId24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31.03.2016 N 175-п)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 xml:space="preserve">Для участия в отборе претендентов на получение субсидии в 2015-2018 годах Заявители в течение 15 рабочих дней со дня размещения сведений о проведении отбора в информационно-телекоммуникационной сети "Интернет" на официальном сайте Министерства www.minsoc.permkrai.ru формируют и представляют на рассмотрение в Министерство заявку и документы, указанные в </w:t>
      </w:r>
      <w:hyperlink w:anchor="P79" w:history="1">
        <w:r w:rsidRPr="004E57F8">
          <w:rPr>
            <w:rFonts w:ascii="Times New Roman" w:hAnsi="Times New Roman" w:cs="Times New Roman"/>
            <w:color w:val="0000FF"/>
          </w:rPr>
          <w:t>пункте 3.1</w:t>
        </w:r>
      </w:hyperlink>
      <w:r w:rsidRPr="004E57F8">
        <w:rPr>
          <w:rFonts w:ascii="Times New Roman" w:hAnsi="Times New Roman" w:cs="Times New Roman"/>
        </w:rPr>
        <w:t xml:space="preserve"> настоящего Порядка, с учетом положений </w:t>
      </w:r>
      <w:hyperlink w:anchor="P88" w:history="1">
        <w:r w:rsidRPr="004E57F8">
          <w:rPr>
            <w:rFonts w:ascii="Times New Roman" w:hAnsi="Times New Roman" w:cs="Times New Roman"/>
            <w:color w:val="0000FF"/>
          </w:rPr>
          <w:t>пункта 3.2</w:t>
        </w:r>
      </w:hyperlink>
      <w:r w:rsidRPr="004E57F8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(в ред. </w:t>
      </w:r>
      <w:hyperlink r:id="rId25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31.03.2016 N 175-п)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(п. 3.3 в ред. </w:t>
      </w:r>
      <w:hyperlink r:id="rId26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03.06.2015 N 347-п)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94"/>
      <w:bookmarkEnd w:id="14"/>
      <w:r w:rsidRPr="004E57F8">
        <w:rPr>
          <w:rFonts w:ascii="Times New Roman" w:hAnsi="Times New Roman" w:cs="Times New Roman"/>
        </w:rPr>
        <w:t>3.4. Субсидия предоставляется Заявителю, соответствующему следующим критериям: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наличие статуса общественной организации инвалидов, деятельность которой в соответствии с ее уставными целями осуществляется в пределах территории Пермского края;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(в ред. </w:t>
      </w:r>
      <w:hyperlink r:id="rId27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10.02.2015 N 50-п)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наличие опыта реализации социально значимых проектов;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отсутствие задолженности по денежным обязательствам перед бюджетами всех уровней бюджетной системы Российской Федерации и внебюджетными фондами;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отсутствие признаков несостоятельности (банкротства) и </w:t>
      </w:r>
      <w:proofErr w:type="spellStart"/>
      <w:r w:rsidRPr="004E57F8">
        <w:rPr>
          <w:rFonts w:ascii="Times New Roman" w:hAnsi="Times New Roman" w:cs="Times New Roman"/>
        </w:rPr>
        <w:t>ненахождение</w:t>
      </w:r>
      <w:proofErr w:type="spellEnd"/>
      <w:r w:rsidRPr="004E57F8">
        <w:rPr>
          <w:rFonts w:ascii="Times New Roman" w:hAnsi="Times New Roman" w:cs="Times New Roman"/>
        </w:rPr>
        <w:t xml:space="preserve"> в процессе ликвидации, реорганизации в соответствии с действующим законодательством;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отсутствие фактов допущения Заявителем ранее нецелевого использования средств бюджета Пермского края, нарушения условий, установленных при предоставлении субсидии из средств бюджета Пермского края, и </w:t>
      </w:r>
      <w:proofErr w:type="spellStart"/>
      <w:r w:rsidRPr="004E57F8">
        <w:rPr>
          <w:rFonts w:ascii="Times New Roman" w:hAnsi="Times New Roman" w:cs="Times New Roman"/>
        </w:rPr>
        <w:t>невосстановления</w:t>
      </w:r>
      <w:proofErr w:type="spellEnd"/>
      <w:r w:rsidRPr="004E57F8">
        <w:rPr>
          <w:rFonts w:ascii="Times New Roman" w:hAnsi="Times New Roman" w:cs="Times New Roman"/>
        </w:rPr>
        <w:t xml:space="preserve"> их в доход бюджета Пермского края.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01"/>
      <w:bookmarkEnd w:id="15"/>
      <w:r w:rsidRPr="004E57F8">
        <w:rPr>
          <w:rFonts w:ascii="Times New Roman" w:hAnsi="Times New Roman" w:cs="Times New Roman"/>
        </w:rPr>
        <w:t xml:space="preserve">3.5. Заявка и документы (копии документов), указанные в </w:t>
      </w:r>
      <w:hyperlink w:anchor="P79" w:history="1">
        <w:r w:rsidRPr="004E57F8">
          <w:rPr>
            <w:rFonts w:ascii="Times New Roman" w:hAnsi="Times New Roman" w:cs="Times New Roman"/>
            <w:color w:val="0000FF"/>
          </w:rPr>
          <w:t>пункте 3.1</w:t>
        </w:r>
      </w:hyperlink>
      <w:r w:rsidRPr="004E57F8">
        <w:rPr>
          <w:rFonts w:ascii="Times New Roman" w:hAnsi="Times New Roman" w:cs="Times New Roman"/>
        </w:rPr>
        <w:t xml:space="preserve"> настоящего Порядка, должны быть: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подписаны руководителем Заявителя или его представителем (с приложением документов, подтверждающих его полномочия, в соответствии с действующим законодательством) и заверены печатью;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выполнены</w:t>
      </w:r>
      <w:proofErr w:type="gramEnd"/>
      <w:r w:rsidRPr="004E57F8">
        <w:rPr>
          <w:rFonts w:ascii="Times New Roman" w:hAnsi="Times New Roman" w:cs="Times New Roman"/>
        </w:rPr>
        <w:t xml:space="preserve"> с использованием технических средств, аккуратно, без исправлений, помарок, </w:t>
      </w:r>
      <w:r w:rsidRPr="004E57F8">
        <w:rPr>
          <w:rFonts w:ascii="Times New Roman" w:hAnsi="Times New Roman" w:cs="Times New Roman"/>
        </w:rPr>
        <w:lastRenderedPageBreak/>
        <w:t>неустановленных сокращений и формулировок, допускающих двоякое толкование;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представлены</w:t>
      </w:r>
      <w:proofErr w:type="gramEnd"/>
      <w:r w:rsidRPr="004E57F8">
        <w:rPr>
          <w:rFonts w:ascii="Times New Roman" w:hAnsi="Times New Roman" w:cs="Times New Roman"/>
        </w:rPr>
        <w:t xml:space="preserve"> в Министерство с сопроводительным письмом.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3.6. При получении документов Министерством на сопроводительном письме к документам делается отметка, подтверждающая прием документов, с указанием даты и времени (часы, минуты) приема. Оригинал сопроводительного письма с отметкой о приеме остается у Заявителя, а копия - в Министерстве.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06"/>
      <w:bookmarkEnd w:id="16"/>
      <w:r w:rsidRPr="004E57F8">
        <w:rPr>
          <w:rFonts w:ascii="Times New Roman" w:hAnsi="Times New Roman" w:cs="Times New Roman"/>
        </w:rPr>
        <w:t xml:space="preserve">3.7. Поступившие заявки и документы, представленные Заявителями в соответствии с </w:t>
      </w:r>
      <w:hyperlink w:anchor="P79" w:history="1">
        <w:r w:rsidRPr="004E57F8">
          <w:rPr>
            <w:rFonts w:ascii="Times New Roman" w:hAnsi="Times New Roman" w:cs="Times New Roman"/>
            <w:color w:val="0000FF"/>
          </w:rPr>
          <w:t>пунктами 3.1</w:t>
        </w:r>
      </w:hyperlink>
      <w:r w:rsidRPr="004E57F8">
        <w:rPr>
          <w:rFonts w:ascii="Times New Roman" w:hAnsi="Times New Roman" w:cs="Times New Roman"/>
        </w:rPr>
        <w:t xml:space="preserve">, </w:t>
      </w:r>
      <w:hyperlink w:anchor="P89" w:history="1">
        <w:r w:rsidRPr="004E57F8">
          <w:rPr>
            <w:rFonts w:ascii="Times New Roman" w:hAnsi="Times New Roman" w:cs="Times New Roman"/>
            <w:color w:val="0000FF"/>
          </w:rPr>
          <w:t>3.3</w:t>
        </w:r>
      </w:hyperlink>
      <w:r w:rsidRPr="004E57F8">
        <w:rPr>
          <w:rFonts w:ascii="Times New Roman" w:hAnsi="Times New Roman" w:cs="Times New Roman"/>
        </w:rPr>
        <w:t xml:space="preserve">, </w:t>
      </w:r>
      <w:hyperlink w:anchor="P101" w:history="1">
        <w:r w:rsidRPr="004E57F8">
          <w:rPr>
            <w:rFonts w:ascii="Times New Roman" w:hAnsi="Times New Roman" w:cs="Times New Roman"/>
            <w:color w:val="0000FF"/>
          </w:rPr>
          <w:t>3.5</w:t>
        </w:r>
      </w:hyperlink>
      <w:r w:rsidRPr="004E57F8">
        <w:rPr>
          <w:rFonts w:ascii="Times New Roman" w:hAnsi="Times New Roman" w:cs="Times New Roman"/>
        </w:rPr>
        <w:t xml:space="preserve"> настоящего Порядка, Министерство регистрирует в день их представления в специальном журнале регистрации заявок, который должен быть пронумерован, прошнурован, скреплен печатью Министерства. Запись о регистрации должна включать регистрационный номер заявки, дату и время (часы, минуты) приема.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(в ред. </w:t>
      </w:r>
      <w:hyperlink r:id="rId28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31.03.2016 N 175-п)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3.8. В течение 1 рабочего дня после даты окончания приема заявок и документов, указанных в </w:t>
      </w:r>
      <w:hyperlink w:anchor="P79" w:history="1">
        <w:r w:rsidRPr="004E57F8">
          <w:rPr>
            <w:rFonts w:ascii="Times New Roman" w:hAnsi="Times New Roman" w:cs="Times New Roman"/>
            <w:color w:val="0000FF"/>
          </w:rPr>
          <w:t>пункте 3.1</w:t>
        </w:r>
      </w:hyperlink>
      <w:r w:rsidRPr="004E57F8">
        <w:rPr>
          <w:rFonts w:ascii="Times New Roman" w:hAnsi="Times New Roman" w:cs="Times New Roman"/>
        </w:rPr>
        <w:t xml:space="preserve"> настоящего Порядка, Министерство передает их в комиссию по отбору претендентов на получение субсидии из бюджета Пермского края (далее - комиссия) для рассмотрения и принятия решения о предоставлении субсидии Заявителю или об отказе в предоставлении субсидии.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3.9. Основаниями для отказа Заявителям в предоставлении субсидии являются: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несоответствие Заявителя критериям отбора, указанным в </w:t>
      </w:r>
      <w:hyperlink w:anchor="P94" w:history="1">
        <w:r w:rsidRPr="004E57F8">
          <w:rPr>
            <w:rFonts w:ascii="Times New Roman" w:hAnsi="Times New Roman" w:cs="Times New Roman"/>
            <w:color w:val="0000FF"/>
          </w:rPr>
          <w:t>пункте 3.4</w:t>
        </w:r>
      </w:hyperlink>
      <w:r w:rsidRPr="004E57F8">
        <w:rPr>
          <w:rFonts w:ascii="Times New Roman" w:hAnsi="Times New Roman" w:cs="Times New Roman"/>
        </w:rPr>
        <w:t xml:space="preserve"> настоящего Порядка;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непредставление Заявителем документов, указанных в </w:t>
      </w:r>
      <w:hyperlink w:anchor="P79" w:history="1">
        <w:r w:rsidRPr="004E57F8">
          <w:rPr>
            <w:rFonts w:ascii="Times New Roman" w:hAnsi="Times New Roman" w:cs="Times New Roman"/>
            <w:color w:val="0000FF"/>
          </w:rPr>
          <w:t>пункте 3.1</w:t>
        </w:r>
      </w:hyperlink>
      <w:r w:rsidRPr="004E57F8">
        <w:rPr>
          <w:rFonts w:ascii="Times New Roman" w:hAnsi="Times New Roman" w:cs="Times New Roman"/>
        </w:rPr>
        <w:t xml:space="preserve"> настоящего Порядка, за исключением документов, указанных в </w:t>
      </w:r>
      <w:hyperlink w:anchor="P82" w:history="1">
        <w:r w:rsidRPr="004E57F8">
          <w:rPr>
            <w:rFonts w:ascii="Times New Roman" w:hAnsi="Times New Roman" w:cs="Times New Roman"/>
            <w:color w:val="0000FF"/>
          </w:rPr>
          <w:t>абзацах четвертом</w:t>
        </w:r>
      </w:hyperlink>
      <w:r w:rsidRPr="004E57F8">
        <w:rPr>
          <w:rFonts w:ascii="Times New Roman" w:hAnsi="Times New Roman" w:cs="Times New Roman"/>
        </w:rPr>
        <w:t>-</w:t>
      </w:r>
      <w:hyperlink w:anchor="P85" w:history="1">
        <w:r w:rsidRPr="004E57F8">
          <w:rPr>
            <w:rFonts w:ascii="Times New Roman" w:hAnsi="Times New Roman" w:cs="Times New Roman"/>
            <w:color w:val="0000FF"/>
          </w:rPr>
          <w:t>седьмом пункта 3.1</w:t>
        </w:r>
      </w:hyperlink>
      <w:r w:rsidRPr="004E57F8">
        <w:rPr>
          <w:rFonts w:ascii="Times New Roman" w:hAnsi="Times New Roman" w:cs="Times New Roman"/>
        </w:rPr>
        <w:t xml:space="preserve"> настоящего Порядка;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несоответствие заявок и документов требованиям, установленным </w:t>
      </w:r>
      <w:hyperlink w:anchor="P101" w:history="1">
        <w:r w:rsidRPr="004E57F8">
          <w:rPr>
            <w:rFonts w:ascii="Times New Roman" w:hAnsi="Times New Roman" w:cs="Times New Roman"/>
            <w:color w:val="0000FF"/>
          </w:rPr>
          <w:t>пунктом 3.5</w:t>
        </w:r>
      </w:hyperlink>
      <w:r w:rsidRPr="004E57F8">
        <w:rPr>
          <w:rFonts w:ascii="Times New Roman" w:hAnsi="Times New Roman" w:cs="Times New Roman"/>
        </w:rPr>
        <w:t xml:space="preserve"> настоящего Порядка;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недостоверность представленных сведений;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нарушение срока представления заявок и документов, установленных </w:t>
      </w:r>
      <w:hyperlink w:anchor="P79" w:history="1">
        <w:r w:rsidRPr="004E57F8">
          <w:rPr>
            <w:rFonts w:ascii="Times New Roman" w:hAnsi="Times New Roman" w:cs="Times New Roman"/>
            <w:color w:val="0000FF"/>
          </w:rPr>
          <w:t>пунктами 3.1</w:t>
        </w:r>
      </w:hyperlink>
      <w:r w:rsidRPr="004E57F8">
        <w:rPr>
          <w:rFonts w:ascii="Times New Roman" w:hAnsi="Times New Roman" w:cs="Times New Roman"/>
        </w:rPr>
        <w:t xml:space="preserve">, </w:t>
      </w:r>
      <w:hyperlink w:anchor="P89" w:history="1">
        <w:r w:rsidRPr="004E57F8">
          <w:rPr>
            <w:rFonts w:ascii="Times New Roman" w:hAnsi="Times New Roman" w:cs="Times New Roman"/>
            <w:color w:val="0000FF"/>
          </w:rPr>
          <w:t>3.3</w:t>
        </w:r>
      </w:hyperlink>
      <w:r w:rsidRPr="004E57F8">
        <w:rPr>
          <w:rFonts w:ascii="Times New Roman" w:hAnsi="Times New Roman" w:cs="Times New Roman"/>
        </w:rPr>
        <w:t xml:space="preserve"> настоящего Порядка.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3.10. Комиссия рассматривает заявки и документы, предоставляемые Заявителем в соответствии с </w:t>
      </w:r>
      <w:hyperlink w:anchor="P79" w:history="1">
        <w:r w:rsidRPr="004E57F8">
          <w:rPr>
            <w:rFonts w:ascii="Times New Roman" w:hAnsi="Times New Roman" w:cs="Times New Roman"/>
            <w:color w:val="0000FF"/>
          </w:rPr>
          <w:t>пунктами 3.1</w:t>
        </w:r>
      </w:hyperlink>
      <w:r w:rsidRPr="004E57F8">
        <w:rPr>
          <w:rFonts w:ascii="Times New Roman" w:hAnsi="Times New Roman" w:cs="Times New Roman"/>
        </w:rPr>
        <w:t xml:space="preserve">, </w:t>
      </w:r>
      <w:hyperlink w:anchor="P89" w:history="1">
        <w:r w:rsidRPr="004E57F8">
          <w:rPr>
            <w:rFonts w:ascii="Times New Roman" w:hAnsi="Times New Roman" w:cs="Times New Roman"/>
            <w:color w:val="0000FF"/>
          </w:rPr>
          <w:t>3.3</w:t>
        </w:r>
      </w:hyperlink>
      <w:r w:rsidRPr="004E57F8">
        <w:rPr>
          <w:rFonts w:ascii="Times New Roman" w:hAnsi="Times New Roman" w:cs="Times New Roman"/>
        </w:rPr>
        <w:t xml:space="preserve">, </w:t>
      </w:r>
      <w:hyperlink w:anchor="P101" w:history="1">
        <w:r w:rsidRPr="004E57F8">
          <w:rPr>
            <w:rFonts w:ascii="Times New Roman" w:hAnsi="Times New Roman" w:cs="Times New Roman"/>
            <w:color w:val="0000FF"/>
          </w:rPr>
          <w:t>3.5</w:t>
        </w:r>
      </w:hyperlink>
      <w:r w:rsidRPr="004E57F8">
        <w:rPr>
          <w:rFonts w:ascii="Times New Roman" w:hAnsi="Times New Roman" w:cs="Times New Roman"/>
        </w:rPr>
        <w:t xml:space="preserve"> настоящего Порядка, и принимает решения о предоставлении субсидии или об отказе в предоставлении субсидии в течение 2 рабочих дней со дня их поступления.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3.11. Состав и порядок работы комиссии утверждаются приказом Министерства.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3.12. Решение комиссии принимается простым большинством голосов от числа присутствующих на заседании членов комиссии и оформляется протоколом заседания комиссии (далее - протокол), в котором указываются: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состав комиссии;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результаты голосования;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наименование Заявителей, не прошедших отбор;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наименование Заявителя, прошедшего отбор.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Протокол подписывается председателем, секретарем комиссии и всеми присутствующими на заседании членами комиссии.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3.13. В случае соответствия нескольких заявок требованиям, указанным в </w:t>
      </w:r>
      <w:hyperlink w:anchor="P79" w:history="1">
        <w:r w:rsidRPr="004E57F8">
          <w:rPr>
            <w:rFonts w:ascii="Times New Roman" w:hAnsi="Times New Roman" w:cs="Times New Roman"/>
            <w:color w:val="0000FF"/>
          </w:rPr>
          <w:t>пунктах 3.1</w:t>
        </w:r>
      </w:hyperlink>
      <w:r w:rsidRPr="004E57F8">
        <w:rPr>
          <w:rFonts w:ascii="Times New Roman" w:hAnsi="Times New Roman" w:cs="Times New Roman"/>
        </w:rPr>
        <w:t xml:space="preserve"> и </w:t>
      </w:r>
      <w:hyperlink w:anchor="P101" w:history="1">
        <w:r w:rsidRPr="004E57F8">
          <w:rPr>
            <w:rFonts w:ascii="Times New Roman" w:hAnsi="Times New Roman" w:cs="Times New Roman"/>
            <w:color w:val="0000FF"/>
          </w:rPr>
          <w:t>3.5</w:t>
        </w:r>
      </w:hyperlink>
      <w:r w:rsidRPr="004E57F8">
        <w:rPr>
          <w:rFonts w:ascii="Times New Roman" w:hAnsi="Times New Roman" w:cs="Times New Roman"/>
        </w:rPr>
        <w:t xml:space="preserve"> настоящего Порядка, победитель определяется по регистрационному номеру заявки, зарегистрированной в соответствии с </w:t>
      </w:r>
      <w:hyperlink w:anchor="P106" w:history="1">
        <w:r w:rsidRPr="004E57F8">
          <w:rPr>
            <w:rFonts w:ascii="Times New Roman" w:hAnsi="Times New Roman" w:cs="Times New Roman"/>
            <w:color w:val="0000FF"/>
          </w:rPr>
          <w:t>пунктом 3.7</w:t>
        </w:r>
      </w:hyperlink>
      <w:r w:rsidRPr="004E57F8">
        <w:rPr>
          <w:rFonts w:ascii="Times New Roman" w:hAnsi="Times New Roman" w:cs="Times New Roman"/>
        </w:rPr>
        <w:t xml:space="preserve"> настоящего Порядка.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3.14. После подписания протокола Министерство: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в течение 3 рабочих дней направляет Заявителям письменное </w:t>
      </w:r>
      <w:hyperlink w:anchor="P227" w:history="1">
        <w:r w:rsidRPr="004E57F8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4E57F8">
        <w:rPr>
          <w:rFonts w:ascii="Times New Roman" w:hAnsi="Times New Roman" w:cs="Times New Roman"/>
        </w:rPr>
        <w:t xml:space="preserve"> о предоставлении субсидии или об отказе в предоставлении субсидии с указанием причины отказа по форме согласно приложению 2 к настоящему Порядку;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в течение 5 рабочих дней издает приказ о предоставлении субсидии Заявителю, прошедшему отбор на получение субсидии из бюджета Пермского края на поддержку веб-сайта (далее соответственно - приказ о предоставлении субсидии, получатель субсидии).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3.15. </w:t>
      </w:r>
      <w:proofErr w:type="gramStart"/>
      <w:r w:rsidRPr="004E57F8">
        <w:rPr>
          <w:rFonts w:ascii="Times New Roman" w:hAnsi="Times New Roman" w:cs="Times New Roman"/>
        </w:rPr>
        <w:t xml:space="preserve">По итогам отбора и на основании приказа о предоставлении субсидии общественной организации инвалидов Министерство в течение 10 рабочих дней со дня издания приказа о предоставлении субсидии заключает с получателем субсидии </w:t>
      </w:r>
      <w:hyperlink w:anchor="P276" w:history="1">
        <w:r w:rsidRPr="004E57F8">
          <w:rPr>
            <w:rFonts w:ascii="Times New Roman" w:hAnsi="Times New Roman" w:cs="Times New Roman"/>
            <w:color w:val="0000FF"/>
          </w:rPr>
          <w:t>соглашение</w:t>
        </w:r>
      </w:hyperlink>
      <w:r w:rsidRPr="004E57F8">
        <w:rPr>
          <w:rFonts w:ascii="Times New Roman" w:hAnsi="Times New Roman" w:cs="Times New Roman"/>
        </w:rPr>
        <w:t xml:space="preserve"> о предоставлении из бюджета Пермского края субсидии на поддержку веб-сайта (далее - Соглашение) на текущий год по форме согласно приложению 3 к настоящему Порядку.</w:t>
      </w:r>
      <w:proofErr w:type="gramEnd"/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3.16. Министерство в течение 20 рабочих дней со дня подписания Соглашения обеими </w:t>
      </w:r>
      <w:r w:rsidRPr="004E57F8">
        <w:rPr>
          <w:rFonts w:ascii="Times New Roman" w:hAnsi="Times New Roman" w:cs="Times New Roman"/>
        </w:rPr>
        <w:lastRenderedPageBreak/>
        <w:t>сторонами перечисляет субсидию на расчетный счет получателя субсидии в соответствии со сводной бюджетной росписью бюджета Пермского края, кассовым планом и в пределах лимитов бюджетных обязательств.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IV. Возврат субсидии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4.1. В случае нарушения получателем субсидии условий, установленных при их предоставлении и указанных в </w:t>
      </w:r>
      <w:hyperlink w:anchor="P69" w:history="1">
        <w:r w:rsidRPr="004E57F8">
          <w:rPr>
            <w:rFonts w:ascii="Times New Roman" w:hAnsi="Times New Roman" w:cs="Times New Roman"/>
            <w:color w:val="0000FF"/>
          </w:rPr>
          <w:t>пунктах 2.1.1</w:t>
        </w:r>
      </w:hyperlink>
      <w:r w:rsidRPr="004E57F8">
        <w:rPr>
          <w:rFonts w:ascii="Times New Roman" w:hAnsi="Times New Roman" w:cs="Times New Roman"/>
        </w:rPr>
        <w:t>-</w:t>
      </w:r>
      <w:hyperlink w:anchor="P74" w:history="1">
        <w:r w:rsidRPr="004E57F8">
          <w:rPr>
            <w:rFonts w:ascii="Times New Roman" w:hAnsi="Times New Roman" w:cs="Times New Roman"/>
            <w:color w:val="0000FF"/>
          </w:rPr>
          <w:t>2.1.5</w:t>
        </w:r>
      </w:hyperlink>
      <w:r w:rsidRPr="004E57F8">
        <w:rPr>
          <w:rFonts w:ascii="Times New Roman" w:hAnsi="Times New Roman" w:cs="Times New Roman"/>
        </w:rPr>
        <w:t xml:space="preserve"> настоящего Порядка, субсидии подлежат возврату в бюджет Пермского края.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4.2. Возврат субсидии осуществляется в следующем порядке: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4.2.1. Министерство в 10-дневный срок со дня выявления факта нарушения получателем субсидии условий, установленных при ее предоставлении, направляет получателю субсидии требование о возврате субсидии по реквизитам, указанным Министерством;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4.2.2. требование о возврате субсидии должно быть исполнено получателем субсидии в течение 20 рабочих дней со дня получения указанного требования.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4.3. В случае невыполнения получателем субсидии в установленный срок требования о возврате субсидии Министерство обеспечивает взыскание субсидии в судебном порядке.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4.4. Остаток неиспользованной субсидии по состоянию на 20 декабря текущего года подлежит возврату в бюджет Пермского края не позднее 25 декабря текущего года.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V. Отчетность и контроль использования субсидии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5.1. Получатель субсидии представляет в Министерство </w:t>
      </w:r>
      <w:hyperlink w:anchor="P428" w:history="1">
        <w:r w:rsidRPr="004E57F8">
          <w:rPr>
            <w:rFonts w:ascii="Times New Roman" w:hAnsi="Times New Roman" w:cs="Times New Roman"/>
            <w:color w:val="0000FF"/>
          </w:rPr>
          <w:t>отчет</w:t>
        </w:r>
      </w:hyperlink>
      <w:r w:rsidRPr="004E57F8">
        <w:rPr>
          <w:rFonts w:ascii="Times New Roman" w:hAnsi="Times New Roman" w:cs="Times New Roman"/>
        </w:rPr>
        <w:t xml:space="preserve"> об использовании субсидии на поддержку веб-сайта (далее - отчет) по форме согласно приложению 4 к настоящему Порядку и копии документов, заверенных в установленном порядке и подтверждающих расходы, указанные в </w:t>
      </w:r>
      <w:hyperlink w:anchor="P56" w:history="1">
        <w:r w:rsidRPr="004E57F8">
          <w:rPr>
            <w:rFonts w:ascii="Times New Roman" w:hAnsi="Times New Roman" w:cs="Times New Roman"/>
            <w:color w:val="0000FF"/>
          </w:rPr>
          <w:t>пункте 1.6</w:t>
        </w:r>
      </w:hyperlink>
      <w:r w:rsidRPr="004E57F8">
        <w:rPr>
          <w:rFonts w:ascii="Times New Roman" w:hAnsi="Times New Roman" w:cs="Times New Roman"/>
        </w:rPr>
        <w:t xml:space="preserve"> настоящего Порядка.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5.2. Отчет представляется в Министерство в течение 20 рабочих дней со дня использования субсидии, но не позднее 25 декабря текущего года.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5.3. Утратил силу. - </w:t>
      </w:r>
      <w:hyperlink r:id="rId29" w:history="1">
        <w:r w:rsidRPr="004E57F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10.02.2015 N 50-п.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5.4. Министерство представляет отчет об использовании субсидии с приложением пояснительной записки в Министерство финансов Пермского края вместе с годовым отчетом об исполнении бюджета Пермского края в установленные сроки.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5.5. Обязательная проверка соблюдения условий, целей и порядка предоставления субсидии их получателями осуществляется Министерством и органом государственного финансового контроля.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rPr>
          <w:rFonts w:ascii="Times New Roman" w:hAnsi="Times New Roman" w:cs="Times New Roman"/>
        </w:rPr>
        <w:sectPr w:rsidR="005E084A" w:rsidRPr="004E57F8" w:rsidSect="00E35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84A" w:rsidRPr="004E57F8" w:rsidRDefault="005E084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lastRenderedPageBreak/>
        <w:t>Приложение 1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к Порядку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предоставления в 2014-2018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годах</w:t>
      </w:r>
      <w:proofErr w:type="gramEnd"/>
      <w:r w:rsidRPr="004E57F8">
        <w:rPr>
          <w:rFonts w:ascii="Times New Roman" w:hAnsi="Times New Roman" w:cs="Times New Roman"/>
        </w:rPr>
        <w:t xml:space="preserve"> субсидии из бюджета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Пермского края </w:t>
      </w:r>
      <w:proofErr w:type="gramStart"/>
      <w:r w:rsidRPr="004E57F8">
        <w:rPr>
          <w:rFonts w:ascii="Times New Roman" w:hAnsi="Times New Roman" w:cs="Times New Roman"/>
        </w:rPr>
        <w:t>общественной</w:t>
      </w:r>
      <w:proofErr w:type="gramEnd"/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организации инвалидов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на поддержку веб-сайта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Список изменяющих документов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(в ред. Постановлений Правительства Пермского края</w:t>
      </w:r>
      <w:proofErr w:type="gramEnd"/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от 10.02.2015 </w:t>
      </w:r>
      <w:hyperlink r:id="rId30" w:history="1">
        <w:r w:rsidRPr="004E57F8">
          <w:rPr>
            <w:rFonts w:ascii="Times New Roman" w:hAnsi="Times New Roman" w:cs="Times New Roman"/>
            <w:color w:val="0000FF"/>
          </w:rPr>
          <w:t>N 50-п</w:t>
        </w:r>
      </w:hyperlink>
      <w:r w:rsidRPr="004E57F8">
        <w:rPr>
          <w:rFonts w:ascii="Times New Roman" w:hAnsi="Times New Roman" w:cs="Times New Roman"/>
        </w:rPr>
        <w:t xml:space="preserve">, от 31.03.2016 </w:t>
      </w:r>
      <w:hyperlink r:id="rId31" w:history="1">
        <w:r w:rsidRPr="004E57F8">
          <w:rPr>
            <w:rFonts w:ascii="Times New Roman" w:hAnsi="Times New Roman" w:cs="Times New Roman"/>
            <w:color w:val="0000FF"/>
          </w:rPr>
          <w:t>N 175-п</w:t>
        </w:r>
      </w:hyperlink>
      <w:r w:rsidRPr="004E57F8">
        <w:rPr>
          <w:rFonts w:ascii="Times New Roman" w:hAnsi="Times New Roman" w:cs="Times New Roman"/>
        </w:rPr>
        <w:t>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Форма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bookmarkStart w:id="17" w:name="P165"/>
      <w:bookmarkEnd w:id="17"/>
      <w:r w:rsidRPr="004E57F8">
        <w:rPr>
          <w:rFonts w:ascii="Times New Roman" w:hAnsi="Times New Roman" w:cs="Times New Roman"/>
        </w:rPr>
        <w:t>ЗАЯВКА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на получение из бюджета Пермского края субсидии общественной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организацией инвалидов на поддержку веб-сайта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2160"/>
        <w:gridCol w:w="1800"/>
        <w:gridCol w:w="1920"/>
        <w:gridCol w:w="2160"/>
        <w:gridCol w:w="2760"/>
        <w:gridCol w:w="1680"/>
      </w:tblGrid>
      <w:tr w:rsidR="005E084A" w:rsidRPr="004E57F8">
        <w:tc>
          <w:tcPr>
            <w:tcW w:w="2100" w:type="dxa"/>
            <w:vMerge w:val="restart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Наименование общественной организации инвалидов</w:t>
            </w:r>
          </w:p>
        </w:tc>
        <w:tc>
          <w:tcPr>
            <w:tcW w:w="10800" w:type="dxa"/>
            <w:gridSpan w:val="5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 xml:space="preserve">Критерии </w:t>
            </w:r>
            <w:hyperlink w:anchor="P193" w:history="1">
              <w:r w:rsidRPr="004E57F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vMerge w:val="restart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Объем субсидии, заявляемый на получение из бюджета Пермского края (тыс. руб.)</w:t>
            </w:r>
          </w:p>
        </w:tc>
      </w:tr>
      <w:tr w:rsidR="005E084A" w:rsidRPr="004E57F8">
        <w:tc>
          <w:tcPr>
            <w:tcW w:w="2100" w:type="dxa"/>
            <w:vMerge/>
          </w:tcPr>
          <w:p w:rsidR="005E084A" w:rsidRPr="004E57F8" w:rsidRDefault="005E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Наличие статуса общественной организации инвалидов, деятельность которой в соответствии с ее уставными целями осуществляется в пределах территории Пермского края</w:t>
            </w:r>
          </w:p>
        </w:tc>
        <w:tc>
          <w:tcPr>
            <w:tcW w:w="1800" w:type="dxa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Наличие опыта реализации социально значимых проектов</w:t>
            </w:r>
          </w:p>
        </w:tc>
        <w:tc>
          <w:tcPr>
            <w:tcW w:w="1920" w:type="dxa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Отсутствие задолженности по денежным обязательствам перед бюджетами всех уровней бюджетной системы Российской Федерации и внебюджетными фондами</w:t>
            </w:r>
          </w:p>
        </w:tc>
        <w:tc>
          <w:tcPr>
            <w:tcW w:w="2160" w:type="dxa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Отсутствие признаков несостоятельности (банкротства). Заявитель не должен находиться в процессе ликвидации, реорганизации в соответствии с действующим законодательством</w:t>
            </w:r>
          </w:p>
        </w:tc>
        <w:tc>
          <w:tcPr>
            <w:tcW w:w="2760" w:type="dxa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Отсутствие фактов допущения Заявителем ранее нецелевого использования средств бюджета Пермского края, нарушения условий, установленных при предоставлении субсидии из средств бюджета Пермского края, не восстановившим их в доход бюджета Пермского края</w:t>
            </w:r>
          </w:p>
        </w:tc>
        <w:tc>
          <w:tcPr>
            <w:tcW w:w="1680" w:type="dxa"/>
            <w:vMerge/>
          </w:tcPr>
          <w:p w:rsidR="005E084A" w:rsidRPr="004E57F8" w:rsidRDefault="005E084A">
            <w:pPr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2100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0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7</w:t>
            </w:r>
          </w:p>
        </w:tc>
      </w:tr>
      <w:tr w:rsidR="005E084A" w:rsidRPr="004E57F8">
        <w:tc>
          <w:tcPr>
            <w:tcW w:w="210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084A" w:rsidRPr="004E57F8" w:rsidRDefault="005E084A">
      <w:pPr>
        <w:rPr>
          <w:rFonts w:ascii="Times New Roman" w:hAnsi="Times New Roman" w:cs="Times New Roman"/>
        </w:rPr>
        <w:sectPr w:rsidR="005E084A" w:rsidRPr="004E57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--------------------------------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93"/>
      <w:bookmarkEnd w:id="18"/>
      <w:r w:rsidRPr="004E57F8">
        <w:rPr>
          <w:rFonts w:ascii="Times New Roman" w:hAnsi="Times New Roman" w:cs="Times New Roman"/>
        </w:rPr>
        <w:t>&lt;*&gt; В пояснительной записке к заявке необходимо обосновать объем запрашиваемых средств из краевого бюджета и каждый указанный критерий.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Руководитель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общественной организации инвалидов ___________/_________________/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   (подпись)        (ФИО)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Главный бухгалтер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общественной организации инвалидов ___________/_________________/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   (подпись)        (ФИО)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Приложение 2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к Порядку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предоставления в 2014-2018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годах</w:t>
      </w:r>
      <w:proofErr w:type="gramEnd"/>
      <w:r w:rsidRPr="004E57F8">
        <w:rPr>
          <w:rFonts w:ascii="Times New Roman" w:hAnsi="Times New Roman" w:cs="Times New Roman"/>
        </w:rPr>
        <w:t xml:space="preserve"> субсидии из бюджета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Пермского края </w:t>
      </w:r>
      <w:proofErr w:type="gramStart"/>
      <w:r w:rsidRPr="004E57F8">
        <w:rPr>
          <w:rFonts w:ascii="Times New Roman" w:hAnsi="Times New Roman" w:cs="Times New Roman"/>
        </w:rPr>
        <w:t>общественной</w:t>
      </w:r>
      <w:proofErr w:type="gramEnd"/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организации инвалидов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на поддержку веб-сайта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Список изменяющих документов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(в ред. </w:t>
      </w:r>
      <w:hyperlink r:id="rId32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31.03.2016 N 175-п)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Форма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                      УТВЕРЖДАЮ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                      _________/_________/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                      (подпись)   (ФИО)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                      "___" 20____ г.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                      М.П.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bookmarkStart w:id="19" w:name="P227"/>
      <w:bookmarkEnd w:id="19"/>
      <w:r w:rsidRPr="004E57F8">
        <w:rPr>
          <w:rFonts w:ascii="Times New Roman" w:hAnsi="Times New Roman" w:cs="Times New Roman"/>
        </w:rPr>
        <w:t xml:space="preserve">                                УВЕДОМЛЕНИЕ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</w:t>
      </w:r>
      <w:proofErr w:type="gramStart"/>
      <w:r w:rsidRPr="004E57F8">
        <w:rPr>
          <w:rFonts w:ascii="Times New Roman" w:hAnsi="Times New Roman" w:cs="Times New Roman"/>
        </w:rPr>
        <w:t>о предоставлении субсидии (об отказе в предоставлении</w:t>
      </w:r>
      <w:proofErr w:type="gramEnd"/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субсидии)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3960"/>
      </w:tblGrid>
      <w:tr w:rsidR="005E084A" w:rsidRPr="004E57F8">
        <w:tc>
          <w:tcPr>
            <w:tcW w:w="9300" w:type="dxa"/>
            <w:gridSpan w:val="2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1. Сведения о Министерстве социального развития Пермского края</w:t>
            </w:r>
          </w:p>
        </w:tc>
      </w:tr>
      <w:tr w:rsidR="005E084A" w:rsidRPr="004E57F8">
        <w:tc>
          <w:tcPr>
            <w:tcW w:w="5340" w:type="dxa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5340" w:type="dxa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9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5340" w:type="dxa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9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9300" w:type="dxa"/>
            <w:gridSpan w:val="2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2. Сведения об участнике отбора претендентов среди общественных организаций инвалидов на получение субсидии из бюджета Пермского края</w:t>
            </w:r>
          </w:p>
        </w:tc>
      </w:tr>
      <w:tr w:rsidR="005E084A" w:rsidRPr="004E57F8">
        <w:tc>
          <w:tcPr>
            <w:tcW w:w="5340" w:type="dxa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5340" w:type="dxa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9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5340" w:type="dxa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9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9300" w:type="dxa"/>
            <w:gridSpan w:val="2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3. Сведения о принятом решении</w:t>
            </w:r>
          </w:p>
        </w:tc>
      </w:tr>
      <w:tr w:rsidR="005E084A" w:rsidRPr="004E57F8">
        <w:tc>
          <w:tcPr>
            <w:tcW w:w="5340" w:type="dxa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lastRenderedPageBreak/>
              <w:t xml:space="preserve">Дата и номер протокола рассмотрения заявок </w:t>
            </w:r>
            <w:proofErr w:type="gramStart"/>
            <w:r w:rsidRPr="004E57F8">
              <w:rPr>
                <w:rFonts w:ascii="Times New Roman" w:hAnsi="Times New Roman" w:cs="Times New Roman"/>
              </w:rPr>
              <w:t>на участие в отборе претендентов среди общественных организаций инвалидов на получение субсидии из бюджета</w:t>
            </w:r>
            <w:proofErr w:type="gramEnd"/>
            <w:r w:rsidRPr="004E57F8">
              <w:rPr>
                <w:rFonts w:ascii="Times New Roman" w:hAnsi="Times New Roman" w:cs="Times New Roman"/>
              </w:rPr>
              <w:t xml:space="preserve"> Пермского края</w:t>
            </w:r>
          </w:p>
        </w:tc>
        <w:tc>
          <w:tcPr>
            <w:tcW w:w="39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5340" w:type="dxa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Принятое решение</w:t>
            </w:r>
          </w:p>
        </w:tc>
        <w:tc>
          <w:tcPr>
            <w:tcW w:w="39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9300" w:type="dxa"/>
            <w:gridSpan w:val="2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4. Сведения о дате, времени и месте проведения отбора претендентов среди общественных организаций инвалидов на получение субсидии из бюджета Пермского края</w:t>
            </w:r>
          </w:p>
        </w:tc>
      </w:tr>
      <w:tr w:rsidR="005E084A" w:rsidRPr="004E57F8">
        <w:tc>
          <w:tcPr>
            <w:tcW w:w="5340" w:type="dxa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Дата проведения отбора претендентов</w:t>
            </w:r>
          </w:p>
        </w:tc>
        <w:tc>
          <w:tcPr>
            <w:tcW w:w="39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5340" w:type="dxa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Время проведения отбора претендентов</w:t>
            </w:r>
          </w:p>
        </w:tc>
        <w:tc>
          <w:tcPr>
            <w:tcW w:w="39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5340" w:type="dxa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Место проведения отбора претендентов</w:t>
            </w:r>
          </w:p>
        </w:tc>
        <w:tc>
          <w:tcPr>
            <w:tcW w:w="39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Приложение 3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к Порядку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предоставления в 2014-2018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годах</w:t>
      </w:r>
      <w:proofErr w:type="gramEnd"/>
      <w:r w:rsidRPr="004E57F8">
        <w:rPr>
          <w:rFonts w:ascii="Times New Roman" w:hAnsi="Times New Roman" w:cs="Times New Roman"/>
        </w:rPr>
        <w:t xml:space="preserve"> субсидии из бюджета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Пермского края </w:t>
      </w:r>
      <w:proofErr w:type="gramStart"/>
      <w:r w:rsidRPr="004E57F8">
        <w:rPr>
          <w:rFonts w:ascii="Times New Roman" w:hAnsi="Times New Roman" w:cs="Times New Roman"/>
        </w:rPr>
        <w:t>общественной</w:t>
      </w:r>
      <w:proofErr w:type="gramEnd"/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организации инвалидов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на поддержку веб-сайта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Список изменяющих документов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(в ред. Постановлений Правительства Пермского края</w:t>
      </w:r>
      <w:proofErr w:type="gramEnd"/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от 10.02.2015 </w:t>
      </w:r>
      <w:hyperlink r:id="rId33" w:history="1">
        <w:r w:rsidRPr="004E57F8">
          <w:rPr>
            <w:rFonts w:ascii="Times New Roman" w:hAnsi="Times New Roman" w:cs="Times New Roman"/>
            <w:color w:val="0000FF"/>
          </w:rPr>
          <w:t>N 50-п</w:t>
        </w:r>
      </w:hyperlink>
      <w:r w:rsidRPr="004E57F8">
        <w:rPr>
          <w:rFonts w:ascii="Times New Roman" w:hAnsi="Times New Roman" w:cs="Times New Roman"/>
        </w:rPr>
        <w:t xml:space="preserve">, от 31.03.2016 </w:t>
      </w:r>
      <w:hyperlink r:id="rId34" w:history="1">
        <w:r w:rsidRPr="004E57F8">
          <w:rPr>
            <w:rFonts w:ascii="Times New Roman" w:hAnsi="Times New Roman" w:cs="Times New Roman"/>
            <w:color w:val="0000FF"/>
          </w:rPr>
          <w:t>N 175-п</w:t>
        </w:r>
      </w:hyperlink>
      <w:r w:rsidRPr="004E57F8">
        <w:rPr>
          <w:rFonts w:ascii="Times New Roman" w:hAnsi="Times New Roman" w:cs="Times New Roman"/>
        </w:rPr>
        <w:t>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Форма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bookmarkStart w:id="20" w:name="P276"/>
      <w:bookmarkEnd w:id="20"/>
      <w:r w:rsidRPr="004E57F8">
        <w:rPr>
          <w:rFonts w:ascii="Times New Roman" w:hAnsi="Times New Roman" w:cs="Times New Roman"/>
        </w:rPr>
        <w:t>СОГЛАШЕНИЕ N _____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 предоставлении из бюджета Пермского края субсидии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общественной организации инвалидов на поддержку веб-сайта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г. Пермь                                             "__" _________ 20__ г.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Министерство  социального  развития   Пермского   края,   именуемое   </w:t>
      </w:r>
      <w:proofErr w:type="gramStart"/>
      <w:r w:rsidRPr="004E57F8">
        <w:rPr>
          <w:rFonts w:ascii="Times New Roman" w:hAnsi="Times New Roman" w:cs="Times New Roman"/>
        </w:rPr>
        <w:t>в</w:t>
      </w:r>
      <w:proofErr w:type="gramEnd"/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дальнейшем</w:t>
      </w:r>
      <w:proofErr w:type="gramEnd"/>
      <w:r w:rsidRPr="004E57F8">
        <w:rPr>
          <w:rFonts w:ascii="Times New Roman" w:hAnsi="Times New Roman" w:cs="Times New Roman"/>
        </w:rPr>
        <w:t xml:space="preserve"> "Министерство", в лице ________________________________________,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действующего</w:t>
      </w:r>
      <w:proofErr w:type="gramEnd"/>
      <w:r w:rsidRPr="004E57F8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с одной стороны и ________________________________________________________,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(наименование общественной организации инвалидов)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именуемая</w:t>
      </w:r>
      <w:proofErr w:type="gramEnd"/>
      <w:r w:rsidRPr="004E57F8">
        <w:rPr>
          <w:rFonts w:ascii="Times New Roman" w:hAnsi="Times New Roman" w:cs="Times New Roman"/>
        </w:rPr>
        <w:t xml:space="preserve"> в дальнейшем "Получатель", в лице _______________________________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__________________________________________________________________________,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</w:t>
      </w:r>
      <w:proofErr w:type="gramStart"/>
      <w:r w:rsidRPr="004E57F8">
        <w:rPr>
          <w:rFonts w:ascii="Times New Roman" w:hAnsi="Times New Roman" w:cs="Times New Roman"/>
        </w:rPr>
        <w:t>(должность, фамилия, имя, отчество руководителя общественной организации</w:t>
      </w:r>
      <w:proofErr w:type="gramEnd"/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инвалидов)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действующего</w:t>
      </w:r>
      <w:proofErr w:type="gramEnd"/>
      <w:r w:rsidRPr="004E57F8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с другой стороны, совместно  далее именуемые "Стороны", заключили настоящее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Соглашение о нижеследующем.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I. Предмет Соглашения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1.1. Предметом настоящего Соглашения является  предоставление  субсидии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на поддержку веб-сайта общественной организации инвалидов ________________.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                          (адрес сайта)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bookmarkStart w:id="21" w:name="P300"/>
      <w:bookmarkEnd w:id="21"/>
      <w:r w:rsidRPr="004E57F8">
        <w:rPr>
          <w:rFonts w:ascii="Times New Roman" w:hAnsi="Times New Roman" w:cs="Times New Roman"/>
        </w:rPr>
        <w:t xml:space="preserve">    1.2. Размер субсидии составляет _____________________________ тыс. руб.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lastRenderedPageBreak/>
        <w:t xml:space="preserve">                                         (цифрами и прописью)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II. Права и обязанности Сторон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2.1. Министерство: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2.1.1. перечисляет субсидию в размере, указанном в </w:t>
      </w:r>
      <w:hyperlink w:anchor="P300" w:history="1">
        <w:r w:rsidRPr="004E57F8">
          <w:rPr>
            <w:rFonts w:ascii="Times New Roman" w:hAnsi="Times New Roman" w:cs="Times New Roman"/>
            <w:color w:val="0000FF"/>
          </w:rPr>
          <w:t>пункте 1.2</w:t>
        </w:r>
      </w:hyperlink>
      <w:r w:rsidRPr="004E57F8">
        <w:rPr>
          <w:rFonts w:ascii="Times New Roman" w:hAnsi="Times New Roman" w:cs="Times New Roman"/>
        </w:rPr>
        <w:t xml:space="preserve"> настоящего Соглашения, в течение 20 рабочих дней со дня подписания Соглашения обеими Сторонами на основании сметы расходов на поддержку веб-сайта, являющейся неотъемлемой частью Соглашения;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2.1.2. вправе запрашивать необходимую информацию о целевом и эффективном использовании субсидии, полученной в рамках настоящего Соглашения;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2.1.3. осуществляет проверку соблюдения Получателем условий, целей и порядка предоставления субсидии, полученной в рамках настоящего Соглашения, и соответствия представленного отчета фактическому состоянию.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2.2. Получатель обязан обеспечить: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2.2.1. использование субсидии до 20 декабря текущего года;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2.2.2. целевое использование субсидии;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2.2.3. использование субсидии в соответствии со сметой расходов, являющейся неотъемлемой частью Соглашения;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2.2.3(1)</w:t>
      </w:r>
      <w:proofErr w:type="gramStart"/>
      <w:r w:rsidRPr="004E57F8">
        <w:rPr>
          <w:rFonts w:ascii="Times New Roman" w:hAnsi="Times New Roman" w:cs="Times New Roman"/>
        </w:rPr>
        <w:t>.</w:t>
      </w:r>
      <w:proofErr w:type="gramEnd"/>
      <w:r w:rsidRPr="004E57F8">
        <w:rPr>
          <w:rFonts w:ascii="Times New Roman" w:hAnsi="Times New Roman" w:cs="Times New Roman"/>
        </w:rPr>
        <w:t xml:space="preserve"> </w:t>
      </w:r>
      <w:proofErr w:type="gramStart"/>
      <w:r w:rsidRPr="004E57F8">
        <w:rPr>
          <w:rFonts w:ascii="Times New Roman" w:hAnsi="Times New Roman" w:cs="Times New Roman"/>
        </w:rPr>
        <w:t>с</w:t>
      </w:r>
      <w:proofErr w:type="gramEnd"/>
      <w:r w:rsidRPr="004E57F8">
        <w:rPr>
          <w:rFonts w:ascii="Times New Roman" w:hAnsi="Times New Roman" w:cs="Times New Roman"/>
        </w:rPr>
        <w:t>облюдение запрета приобретения за счет средств субсидии иностранной валюты;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2.2.4. возврат остатка неиспользованной субсидии по состоянию на 20 декабря текущего года в бюджет Пермского края не позднее 25 декабря текущего года по реквизитам, представленным Министерством Получателю;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 xml:space="preserve">2.2.5. представление в Министерство </w:t>
      </w:r>
      <w:hyperlink w:anchor="P428" w:history="1">
        <w:r w:rsidRPr="004E57F8">
          <w:rPr>
            <w:rFonts w:ascii="Times New Roman" w:hAnsi="Times New Roman" w:cs="Times New Roman"/>
            <w:color w:val="0000FF"/>
          </w:rPr>
          <w:t>отчета</w:t>
        </w:r>
      </w:hyperlink>
      <w:r w:rsidRPr="004E57F8">
        <w:rPr>
          <w:rFonts w:ascii="Times New Roman" w:hAnsi="Times New Roman" w:cs="Times New Roman"/>
        </w:rPr>
        <w:t xml:space="preserve"> в соответствии с приложением 4 к Порядку предоставления в 2014-2018 годах субсидии из бюджета Пермского края общественной организации инвалидов на поддержку веб-сайта (далее - Порядок) в разрезе мероприятий, указанных в </w:t>
      </w:r>
      <w:hyperlink w:anchor="P56" w:history="1">
        <w:r w:rsidRPr="004E57F8">
          <w:rPr>
            <w:rFonts w:ascii="Times New Roman" w:hAnsi="Times New Roman" w:cs="Times New Roman"/>
            <w:color w:val="0000FF"/>
          </w:rPr>
          <w:t>пункте 1.6</w:t>
        </w:r>
      </w:hyperlink>
      <w:r w:rsidRPr="004E57F8">
        <w:rPr>
          <w:rFonts w:ascii="Times New Roman" w:hAnsi="Times New Roman" w:cs="Times New Roman"/>
        </w:rPr>
        <w:t xml:space="preserve"> Порядка, а также копий документов, подтверждающих фактические расходы, в течение 20 дней со дня использования субсидии, но не позднее 25 декабря текущего года;</w:t>
      </w:r>
      <w:proofErr w:type="gramEnd"/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2.2.6. в случае нарушения Получателем условий, установленных при предоставлении субсидии, а также выявления факта нецелевого использования вернуть предоставленную субсидию в полном размере путем перечисления денежных средств по реквизитам, указанным Министерством, в течение 20 рабочих дней со дня получения требования о возврате субсидии.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2.3. Заключая настоящее Соглашение, Получатель выражает свое согласие на осуществление Министерством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IV. Срок действия Соглашения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4.1. Соглашение вступает в силу с момента его подписания обеими Сторонами и действует до 31 декабря 20__ года.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4.2. Соглашение может быть расторгнуто по обоюдному согласию Сторон.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4.3. В случае нарушения Получателем условий, установленных настоящим Соглашением и Порядком, Министерство расторгает Соглашение в одностороннем порядке, письменно предупредив Получателя за 15 дней до его расторжения.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V. Особые условия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5.1. Любые изменения в настоящее Соглашение вносятся только дополнительным соглашением Сторон, которое будет являться его неотъемлемой частью.</w:t>
      </w:r>
    </w:p>
    <w:p w:rsidR="005E084A" w:rsidRPr="004E57F8" w:rsidRDefault="005E08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5.2.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VI. Юридические адреса, реквизиты и подписи Сторон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5E084A" w:rsidRPr="004E57F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МИНИСТЕРСТВО: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ПОЛУЧАТЕЛЬ:</w:t>
            </w:r>
          </w:p>
        </w:tc>
      </w:tr>
      <w:tr w:rsidR="005E084A" w:rsidRPr="004E57F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 xml:space="preserve">Министерство социального развития </w:t>
            </w:r>
            <w:r w:rsidRPr="004E57F8">
              <w:rPr>
                <w:rFonts w:ascii="Times New Roman" w:hAnsi="Times New Roman" w:cs="Times New Roman"/>
              </w:rPr>
              <w:lastRenderedPageBreak/>
              <w:t>Пермского края</w:t>
            </w:r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614006, г. Пермь, ул. Ленина, 51</w:t>
            </w:r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ИНН 5902290642/КПП 590201001</w:t>
            </w:r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УФК по Пермскому краю</w:t>
            </w:r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E57F8">
              <w:rPr>
                <w:rFonts w:ascii="Times New Roman" w:hAnsi="Times New Roman" w:cs="Times New Roman"/>
              </w:rPr>
              <w:t>(Минфин Пермского края,</w:t>
            </w:r>
            <w:proofErr w:type="gramEnd"/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E57F8">
              <w:rPr>
                <w:rFonts w:ascii="Times New Roman" w:hAnsi="Times New Roman" w:cs="Times New Roman"/>
              </w:rPr>
              <w:t>Министерство социального развития Пермского края, л/с 02562000010)</w:t>
            </w:r>
            <w:proofErr w:type="gramEnd"/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E57F8">
              <w:rPr>
                <w:rFonts w:ascii="Times New Roman" w:hAnsi="Times New Roman" w:cs="Times New Roman"/>
              </w:rPr>
              <w:t>л</w:t>
            </w:r>
            <w:proofErr w:type="gramEnd"/>
            <w:r w:rsidRPr="004E57F8">
              <w:rPr>
                <w:rFonts w:ascii="Times New Roman" w:hAnsi="Times New Roman" w:cs="Times New Roman"/>
              </w:rPr>
              <w:t>/с Министерства 028550207</w:t>
            </w:r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E57F8">
              <w:rPr>
                <w:rFonts w:ascii="Times New Roman" w:hAnsi="Times New Roman" w:cs="Times New Roman"/>
              </w:rPr>
              <w:t>р</w:t>
            </w:r>
            <w:proofErr w:type="gramEnd"/>
            <w:r w:rsidRPr="004E57F8">
              <w:rPr>
                <w:rFonts w:ascii="Times New Roman" w:hAnsi="Times New Roman" w:cs="Times New Roman"/>
              </w:rPr>
              <w:t>/с 40201810100000000005</w:t>
            </w:r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в ГРКЦ ГУ Банка России</w:t>
            </w:r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по Пермскому краю, г. Пермь</w:t>
            </w:r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БИК 045773001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lastRenderedPageBreak/>
              <w:t>Министр</w:t>
            </w:r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____________/______________/</w:t>
            </w:r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Руководитель</w:t>
            </w:r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______________/_____________/</w:t>
            </w:r>
          </w:p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Приложение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к Соглашению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                   ____________/_________/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                      М.П.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СМЕТА РАСХОДОВ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на поддержку веб-сайта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560"/>
        <w:gridCol w:w="1680"/>
        <w:gridCol w:w="2165"/>
        <w:gridCol w:w="1195"/>
      </w:tblGrid>
      <w:tr w:rsidR="005E084A" w:rsidRPr="004E57F8">
        <w:tc>
          <w:tcPr>
            <w:tcW w:w="2100" w:type="dxa"/>
            <w:vAlign w:val="center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60" w:type="dxa"/>
            <w:vAlign w:val="center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vAlign w:val="center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65" w:type="dxa"/>
            <w:vAlign w:val="center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Цена за единицу (руб.)</w:t>
            </w:r>
          </w:p>
        </w:tc>
        <w:tc>
          <w:tcPr>
            <w:tcW w:w="1195" w:type="dxa"/>
            <w:vAlign w:val="center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5E084A" w:rsidRPr="004E57F8">
        <w:tc>
          <w:tcPr>
            <w:tcW w:w="2100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5" w:type="dxa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dxa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5</w:t>
            </w:r>
          </w:p>
        </w:tc>
      </w:tr>
      <w:tr w:rsidR="005E084A" w:rsidRPr="004E57F8">
        <w:tc>
          <w:tcPr>
            <w:tcW w:w="210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210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210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210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2100" w:type="dxa"/>
            <w:vAlign w:val="bottom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05" w:type="dxa"/>
            <w:gridSpan w:val="3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Руководитель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общественной организации инвалидов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________________/__________________________/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(подпись)                (ФИО)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Главный бухгалтер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общественной организации инвалидов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________________/__________________________/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(подпись)                (ФИО)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rPr>
          <w:rFonts w:ascii="Times New Roman" w:hAnsi="Times New Roman" w:cs="Times New Roman"/>
        </w:rPr>
        <w:sectPr w:rsidR="005E084A" w:rsidRPr="004E57F8">
          <w:pgSz w:w="11905" w:h="16838"/>
          <w:pgMar w:top="1134" w:right="850" w:bottom="1134" w:left="1701" w:header="0" w:footer="0" w:gutter="0"/>
          <w:cols w:space="720"/>
        </w:sectPr>
      </w:pPr>
    </w:p>
    <w:p w:rsidR="005E084A" w:rsidRPr="004E57F8" w:rsidRDefault="005E084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lastRenderedPageBreak/>
        <w:t>Приложение 4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к Порядку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предоставления в 2014-2018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E57F8">
        <w:rPr>
          <w:rFonts w:ascii="Times New Roman" w:hAnsi="Times New Roman" w:cs="Times New Roman"/>
        </w:rPr>
        <w:t>годах</w:t>
      </w:r>
      <w:proofErr w:type="gramEnd"/>
      <w:r w:rsidRPr="004E57F8">
        <w:rPr>
          <w:rFonts w:ascii="Times New Roman" w:hAnsi="Times New Roman" w:cs="Times New Roman"/>
        </w:rPr>
        <w:t xml:space="preserve"> субсидии из бюджета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Пермского края </w:t>
      </w:r>
      <w:proofErr w:type="gramStart"/>
      <w:r w:rsidRPr="004E57F8">
        <w:rPr>
          <w:rFonts w:ascii="Times New Roman" w:hAnsi="Times New Roman" w:cs="Times New Roman"/>
        </w:rPr>
        <w:t>общественной</w:t>
      </w:r>
      <w:proofErr w:type="gramEnd"/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организации инвалидов</w:t>
      </w: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на поддержку веб-сайта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Список изменяющих документов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(в ред. </w:t>
      </w:r>
      <w:hyperlink r:id="rId35" w:history="1">
        <w:r w:rsidRPr="004E57F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E57F8">
        <w:rPr>
          <w:rFonts w:ascii="Times New Roman" w:hAnsi="Times New Roman" w:cs="Times New Roman"/>
        </w:rPr>
        <w:t xml:space="preserve"> Правительства Пермского края от 31.03.2016 N 175-п)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right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Форма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bookmarkStart w:id="22" w:name="P428"/>
      <w:bookmarkEnd w:id="22"/>
      <w:r w:rsidRPr="004E57F8">
        <w:rPr>
          <w:rFonts w:ascii="Times New Roman" w:hAnsi="Times New Roman" w:cs="Times New Roman"/>
        </w:rPr>
        <w:t>ОТЧЕТ</w:t>
      </w:r>
    </w:p>
    <w:p w:rsidR="005E084A" w:rsidRPr="004E57F8" w:rsidRDefault="005E084A">
      <w:pPr>
        <w:pStyle w:val="ConsPlusNormal"/>
        <w:jc w:val="center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об использовании субсидии на поддержку веб-сайта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2064"/>
        <w:gridCol w:w="2587"/>
        <w:gridCol w:w="1589"/>
        <w:gridCol w:w="1560"/>
        <w:gridCol w:w="1800"/>
      </w:tblGrid>
      <w:tr w:rsidR="005E084A" w:rsidRPr="004E57F8">
        <w:tc>
          <w:tcPr>
            <w:tcW w:w="2100" w:type="dxa"/>
            <w:vAlign w:val="center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Наименование общественной организации инвалидов</w:t>
            </w:r>
          </w:p>
        </w:tc>
        <w:tc>
          <w:tcPr>
            <w:tcW w:w="2064" w:type="dxa"/>
            <w:vAlign w:val="center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587" w:type="dxa"/>
            <w:vAlign w:val="center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Объем субсидии, полученной из краевого бюджета (тыс. руб.)</w:t>
            </w:r>
          </w:p>
        </w:tc>
        <w:tc>
          <w:tcPr>
            <w:tcW w:w="1589" w:type="dxa"/>
            <w:vAlign w:val="center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Кассовые расходы (тыс. руб.)</w:t>
            </w:r>
          </w:p>
        </w:tc>
        <w:tc>
          <w:tcPr>
            <w:tcW w:w="1560" w:type="dxa"/>
            <w:vAlign w:val="center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Остаток субсидии (тыс. руб.)</w:t>
            </w:r>
          </w:p>
        </w:tc>
        <w:tc>
          <w:tcPr>
            <w:tcW w:w="1800" w:type="dxa"/>
            <w:vAlign w:val="center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084A" w:rsidRPr="004E57F8">
        <w:tc>
          <w:tcPr>
            <w:tcW w:w="2100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4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6</w:t>
            </w:r>
          </w:p>
        </w:tc>
      </w:tr>
      <w:tr w:rsidR="005E084A" w:rsidRPr="004E57F8">
        <w:tc>
          <w:tcPr>
            <w:tcW w:w="210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084A" w:rsidRPr="004E57F8">
        <w:tc>
          <w:tcPr>
            <w:tcW w:w="2100" w:type="dxa"/>
            <w:vAlign w:val="bottom"/>
          </w:tcPr>
          <w:p w:rsidR="005E084A" w:rsidRPr="004E57F8" w:rsidRDefault="005E0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7F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64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E084A" w:rsidRPr="004E57F8" w:rsidRDefault="005E08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Руководитель общественной организации инвалидов  ___________ /____________/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                 (подпись)      (ФИО)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>Главный бухгалтер общественной организации инвалидов _________ /__________/</w:t>
      </w:r>
    </w:p>
    <w:p w:rsidR="005E084A" w:rsidRPr="004E57F8" w:rsidRDefault="005E084A">
      <w:pPr>
        <w:pStyle w:val="ConsPlusNonformat"/>
        <w:jc w:val="both"/>
        <w:rPr>
          <w:rFonts w:ascii="Times New Roman" w:hAnsi="Times New Roman" w:cs="Times New Roman"/>
        </w:rPr>
      </w:pPr>
      <w:r w:rsidRPr="004E57F8">
        <w:rPr>
          <w:rFonts w:ascii="Times New Roman" w:hAnsi="Times New Roman" w:cs="Times New Roman"/>
        </w:rPr>
        <w:t xml:space="preserve">                                                     (подпись)    (ФИО)</w:t>
      </w: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jc w:val="both"/>
        <w:rPr>
          <w:rFonts w:ascii="Times New Roman" w:hAnsi="Times New Roman" w:cs="Times New Roman"/>
        </w:rPr>
      </w:pPr>
    </w:p>
    <w:p w:rsidR="005E084A" w:rsidRPr="004E57F8" w:rsidRDefault="005E08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87AC1" w:rsidRPr="004E57F8" w:rsidRDefault="003C5470">
      <w:pPr>
        <w:rPr>
          <w:rFonts w:ascii="Times New Roman" w:hAnsi="Times New Roman" w:cs="Times New Roman"/>
        </w:rPr>
      </w:pPr>
    </w:p>
    <w:sectPr w:rsidR="00287AC1" w:rsidRPr="004E57F8" w:rsidSect="00295B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4A"/>
    <w:rsid w:val="003C5470"/>
    <w:rsid w:val="004E57F8"/>
    <w:rsid w:val="005E084A"/>
    <w:rsid w:val="00681D0F"/>
    <w:rsid w:val="00E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7F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F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7F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F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DFCEDB75D912E70DCC530599303F61777FA7C005F62827D4E16516C14f6uBF" TargetMode="External"/><Relationship Id="rId13" Type="http://schemas.openxmlformats.org/officeDocument/2006/relationships/hyperlink" Target="consultantplus://offline/ref=2C448A5C986891EDD1455753CDBD0DFCEDB75D91227FDACF30599303F61777FAf7uCF" TargetMode="External"/><Relationship Id="rId18" Type="http://schemas.openxmlformats.org/officeDocument/2006/relationships/hyperlink" Target="consultantplus://offline/ref=2C448A5C986891EDD1455753CDBD0DFCEDB75D912E70DCC530599303F61777FA7C005F62827D4E16516C14f6uCF" TargetMode="External"/><Relationship Id="rId26" Type="http://schemas.openxmlformats.org/officeDocument/2006/relationships/hyperlink" Target="consultantplus://offline/ref=2C448A5C986891EDD1455753CDBD0DFCEDB75D912F75D5C131599303F61777FA7C005F62827D4E16516C14f6u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448A5C986891EDD1455753CDBD0DFCEDB75D912F75D5C131599303F61777FA7C005F62827D4E16516C14f6uBF" TargetMode="External"/><Relationship Id="rId34" Type="http://schemas.openxmlformats.org/officeDocument/2006/relationships/hyperlink" Target="consultantplus://offline/ref=2C448A5C986891EDD1455753CDBD0DFCEDB75D912E70DCC530599303F61777FA7C005F62827D4E16516C14f6uDF" TargetMode="External"/><Relationship Id="rId7" Type="http://schemas.openxmlformats.org/officeDocument/2006/relationships/hyperlink" Target="consultantplus://offline/ref=2C448A5C986891EDD1455753CDBD0DFCEDB75D912F75D5C131599303F61777FA7C005F62827D4E16516C15f6uEF" TargetMode="External"/><Relationship Id="rId12" Type="http://schemas.openxmlformats.org/officeDocument/2006/relationships/hyperlink" Target="consultantplus://offline/ref=2C448A5C986891EDD1455753CDBD0DFCEDB75D912E70DCC530599303F61777FA7C005F62827D4E16516C14f6u9F" TargetMode="External"/><Relationship Id="rId17" Type="http://schemas.openxmlformats.org/officeDocument/2006/relationships/hyperlink" Target="consultantplus://offline/ref=2C448A5C986891EDD1455753CDBD0DFCEDB75D912E70DCC530599303F61777FA7C005F62827D4E16516C14f6uEF" TargetMode="External"/><Relationship Id="rId25" Type="http://schemas.openxmlformats.org/officeDocument/2006/relationships/hyperlink" Target="consultantplus://offline/ref=2C448A5C986891EDD1455753CDBD0DFCEDB75D912E70DCC530599303F61777FA7C005F62827D4E16516C17f6uBF" TargetMode="External"/><Relationship Id="rId33" Type="http://schemas.openxmlformats.org/officeDocument/2006/relationships/hyperlink" Target="consultantplus://offline/ref=2C448A5C986891EDD1455753CDBD0DFCEDB75D912F77DECF37599303F61777FA7C005F62827D4E16516C14f6u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448A5C986891EDD1455753CDBD0DFCEDB75D912F75D5C131599303F61777FA7C005F62827D4E16516C15f6u2F" TargetMode="External"/><Relationship Id="rId20" Type="http://schemas.openxmlformats.org/officeDocument/2006/relationships/hyperlink" Target="consultantplus://offline/ref=2C448A5C986891EDD1455753CDBD0DFCEDB75D912E70DCC530599303F61777FA7C005F62827D4E16516C14f6u3F" TargetMode="External"/><Relationship Id="rId29" Type="http://schemas.openxmlformats.org/officeDocument/2006/relationships/hyperlink" Target="consultantplus://offline/ref=2C448A5C986891EDD1455753CDBD0DFCEDB75D912F77DECF37599303F61777FA7C005F62827D4E16516C15f6u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DFCEDB75D912F77DECF37599303F61777FA7C005F62827D4E16516C15f6uEF" TargetMode="External"/><Relationship Id="rId11" Type="http://schemas.openxmlformats.org/officeDocument/2006/relationships/hyperlink" Target="consultantplus://offline/ref=2C448A5C986891EDD1455753CDBD0DFCEDB75D912F75D5C131599303F61777FA7C005F62827D4E16516C15f6uDF" TargetMode="External"/><Relationship Id="rId24" Type="http://schemas.openxmlformats.org/officeDocument/2006/relationships/hyperlink" Target="consultantplus://offline/ref=2C448A5C986891EDD1455753CDBD0DFCEDB75D912E70DCC530599303F61777FA7C005F62827D4E16516C17f6uBF" TargetMode="External"/><Relationship Id="rId32" Type="http://schemas.openxmlformats.org/officeDocument/2006/relationships/hyperlink" Target="consultantplus://offline/ref=2C448A5C986891EDD1455753CDBD0DFCEDB75D912E70DCC530599303F61777FA7C005F62827D4E16516C14f6u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448A5C986891EDD1455753CDBD0DFCEDB75D912F77DECF37599303F61777FA7C005F62827D4E16516C15f6uEF" TargetMode="External"/><Relationship Id="rId23" Type="http://schemas.openxmlformats.org/officeDocument/2006/relationships/hyperlink" Target="consultantplus://offline/ref=2C448A5C986891EDD1455753CDBD0DFCEDB75D912F75D5C131599303F61777FA7C005F62827D4E16516C14f6u9F" TargetMode="External"/><Relationship Id="rId28" Type="http://schemas.openxmlformats.org/officeDocument/2006/relationships/hyperlink" Target="consultantplus://offline/ref=2C448A5C986891EDD1455753CDBD0DFCEDB75D912E70DCC530599303F61777FA7C005F62827D4E16516C17f6uA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C448A5C986891EDD1455753CDBD0DFCEDB75D912E7EDDC337599303F61777FA7C005F62827D4B1755f6u4F" TargetMode="External"/><Relationship Id="rId19" Type="http://schemas.openxmlformats.org/officeDocument/2006/relationships/hyperlink" Target="consultantplus://offline/ref=2C448A5C986891EDD1455753CDBD0DFCEDB75D912E7EDDC337599303F61777FA7C005F62827D4B1755f6u4F" TargetMode="External"/><Relationship Id="rId31" Type="http://schemas.openxmlformats.org/officeDocument/2006/relationships/hyperlink" Target="consultantplus://offline/ref=2C448A5C986891EDD1455753CDBD0DFCEDB75D912E70DCC530599303F61777FA7C005F62827D4E16516C14f6u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48A5C986891EDD145495EDBD150F7E7BC04952273D7916D06C85EA11E7DAD3B4F0620C6734B16f5u8F" TargetMode="External"/><Relationship Id="rId14" Type="http://schemas.openxmlformats.org/officeDocument/2006/relationships/hyperlink" Target="consultantplus://offline/ref=2C448A5C986891EDD1455753CDBD0DFCEDB75D912E70DCC530599303F61777FA7C005F62827D4E16516C14f6u8F" TargetMode="External"/><Relationship Id="rId22" Type="http://schemas.openxmlformats.org/officeDocument/2006/relationships/hyperlink" Target="consultantplus://offline/ref=2C448A5C986891EDD1455753CDBD0DFCEDB75D912E70DCC530599303F61777FA7C005F62827D4E16516C14f6u2F" TargetMode="External"/><Relationship Id="rId27" Type="http://schemas.openxmlformats.org/officeDocument/2006/relationships/hyperlink" Target="consultantplus://offline/ref=2C448A5C986891EDD1455753CDBD0DFCEDB75D912F77DECF37599303F61777FA7C005F62827D4E16516C15f6uDF" TargetMode="External"/><Relationship Id="rId30" Type="http://schemas.openxmlformats.org/officeDocument/2006/relationships/hyperlink" Target="consultantplus://offline/ref=2C448A5C986891EDD1455753CDBD0DFCEDB75D912F77DECF37599303F61777FA7C005F62827D4E16516C15f6u2F" TargetMode="External"/><Relationship Id="rId35" Type="http://schemas.openxmlformats.org/officeDocument/2006/relationships/hyperlink" Target="consultantplus://offline/ref=2C448A5C986891EDD1455753CDBD0DFCEDB75D912E70DCC530599303F61777FA7C005F62827D4E16516C14f6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30786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Полина Павловна</dc:creator>
  <cp:lastModifiedBy>Елена Владимировна Король</cp:lastModifiedBy>
  <cp:revision>2</cp:revision>
  <cp:lastPrinted>2016-12-08T06:06:00Z</cp:lastPrinted>
  <dcterms:created xsi:type="dcterms:W3CDTF">2017-01-19T03:37:00Z</dcterms:created>
  <dcterms:modified xsi:type="dcterms:W3CDTF">2017-01-19T03:37:00Z</dcterms:modified>
</cp:coreProperties>
</file>